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9A2C" w14:textId="77777777" w:rsidR="0082310A" w:rsidRPr="00121E2F" w:rsidRDefault="0082310A" w:rsidP="00355077">
      <w:pPr>
        <w:pStyle w:val="paragraph"/>
        <w:spacing w:before="240" w:beforeAutospacing="0" w:after="0" w:afterAutospacing="0"/>
        <w:jc w:val="center"/>
        <w:textAlignment w:val="baseline"/>
        <w:rPr>
          <w:rFonts w:ascii="Garamond" w:hAnsi="Garamond"/>
          <w:lang w:val="en-CA"/>
        </w:rPr>
      </w:pPr>
      <w:r w:rsidRPr="00121E2F">
        <w:rPr>
          <w:rStyle w:val="normaltextrun"/>
          <w:rFonts w:ascii="Garamond" w:hAnsi="Garamond"/>
          <w:b/>
          <w:bCs/>
          <w:u w:val="single"/>
          <w:lang w:val="en"/>
        </w:rPr>
        <w:t>Empowering Women for Leadership Roles in the MENA Region: Jordan, Morocco and Tunisia:</w:t>
      </w:r>
      <w:r w:rsidRPr="00121E2F">
        <w:rPr>
          <w:rStyle w:val="eop"/>
          <w:rFonts w:ascii="Garamond" w:hAnsi="Garamond"/>
          <w:lang w:val="en-CA"/>
        </w:rPr>
        <w:t> </w:t>
      </w:r>
    </w:p>
    <w:p w14:paraId="5990D204" w14:textId="77777777" w:rsidR="00606872" w:rsidRPr="00121E2F" w:rsidRDefault="00606872" w:rsidP="00606872">
      <w:pPr>
        <w:pStyle w:val="paragraph"/>
        <w:spacing w:before="240" w:beforeAutospacing="0" w:after="0" w:afterAutospacing="0"/>
        <w:jc w:val="center"/>
        <w:textAlignment w:val="baseline"/>
        <w:rPr>
          <w:rFonts w:ascii="Garamond" w:hAnsi="Garamond"/>
          <w:lang w:val="en-CA"/>
        </w:rPr>
      </w:pPr>
      <w:r w:rsidRPr="00121E2F">
        <w:rPr>
          <w:rStyle w:val="eop"/>
          <w:rFonts w:ascii="Garamond" w:hAnsi="Garamond"/>
          <w:lang w:val="en-CA"/>
        </w:rPr>
        <w:t> </w:t>
      </w:r>
      <w:r w:rsidRPr="00121E2F">
        <w:rPr>
          <w:rStyle w:val="normaltextrun"/>
          <w:rFonts w:ascii="Garamond" w:hAnsi="Garamond"/>
          <w:b/>
          <w:bCs/>
          <w:u w:val="single"/>
          <w:lang w:val="en"/>
        </w:rPr>
        <w:t>Terms of Reference/</w:t>
      </w:r>
      <w:r>
        <w:rPr>
          <w:rStyle w:val="normaltextrun"/>
          <w:rFonts w:ascii="Garamond" w:hAnsi="Garamond"/>
          <w:b/>
          <w:bCs/>
          <w:u w:val="single"/>
          <w:lang w:val="en"/>
        </w:rPr>
        <w:t>Applications</w:t>
      </w:r>
      <w:r w:rsidRPr="00121E2F">
        <w:rPr>
          <w:rStyle w:val="eop"/>
          <w:rFonts w:ascii="Garamond" w:hAnsi="Garamond"/>
          <w:lang w:val="en-CA"/>
        </w:rPr>
        <w:t> </w:t>
      </w:r>
    </w:p>
    <w:p w14:paraId="59F566EF" w14:textId="0D8F9342" w:rsidR="0013095A" w:rsidRDefault="0013095A" w:rsidP="00355077">
      <w:pPr>
        <w:pStyle w:val="paragraph"/>
        <w:spacing w:before="240" w:beforeAutospacing="0" w:after="0" w:afterAutospacing="0"/>
        <w:jc w:val="center"/>
        <w:textAlignment w:val="baseline"/>
        <w:rPr>
          <w:rStyle w:val="normaltextrun"/>
          <w:rFonts w:ascii="Garamond" w:hAnsi="Garamond"/>
          <w:b/>
          <w:bCs/>
          <w:lang w:val="en-US"/>
        </w:rPr>
      </w:pPr>
      <w:r w:rsidRPr="0013095A">
        <w:rPr>
          <w:rStyle w:val="normaltextrun"/>
          <w:rFonts w:ascii="Garamond" w:hAnsi="Garamond"/>
          <w:b/>
          <w:bCs/>
          <w:lang w:val="en-US"/>
        </w:rPr>
        <w:t xml:space="preserve">Knowledge Management and Business </w:t>
      </w:r>
      <w:r>
        <w:rPr>
          <w:rStyle w:val="normaltextrun"/>
          <w:rFonts w:ascii="Garamond" w:hAnsi="Garamond"/>
          <w:b/>
          <w:bCs/>
          <w:lang w:val="en-US"/>
        </w:rPr>
        <w:t>P</w:t>
      </w:r>
      <w:r w:rsidRPr="0013095A">
        <w:rPr>
          <w:rStyle w:val="normaltextrun"/>
          <w:rFonts w:ascii="Garamond" w:hAnsi="Garamond"/>
          <w:b/>
          <w:bCs/>
          <w:lang w:val="en-US"/>
        </w:rPr>
        <w:t xml:space="preserve">ractices </w:t>
      </w:r>
      <w:r>
        <w:rPr>
          <w:rStyle w:val="normaltextrun"/>
          <w:rFonts w:ascii="Garamond" w:hAnsi="Garamond"/>
          <w:b/>
          <w:bCs/>
          <w:lang w:val="en-US"/>
        </w:rPr>
        <w:t>C</w:t>
      </w:r>
      <w:r w:rsidRPr="0013095A">
        <w:rPr>
          <w:rStyle w:val="normaltextrun"/>
          <w:rFonts w:ascii="Garamond" w:hAnsi="Garamond"/>
          <w:b/>
          <w:bCs/>
          <w:lang w:val="en-US"/>
        </w:rPr>
        <w:t>onsultant</w:t>
      </w:r>
    </w:p>
    <w:p w14:paraId="7B0A36C7" w14:textId="439BCA22" w:rsidR="00606872" w:rsidRPr="0013095A" w:rsidRDefault="00606872" w:rsidP="00355077">
      <w:pPr>
        <w:pStyle w:val="paragraph"/>
        <w:spacing w:before="240" w:beforeAutospacing="0" w:after="0" w:afterAutospacing="0"/>
        <w:jc w:val="center"/>
        <w:textAlignment w:val="baseline"/>
        <w:rPr>
          <w:rStyle w:val="normaltextrun"/>
          <w:rFonts w:ascii="Garamond" w:hAnsi="Garamond"/>
          <w:b/>
          <w:bCs/>
          <w:lang w:val="en-US"/>
        </w:rPr>
      </w:pPr>
      <w:r>
        <w:rPr>
          <w:rStyle w:val="normaltextrun"/>
          <w:rFonts w:ascii="Garamond" w:hAnsi="Garamond"/>
          <w:b/>
          <w:bCs/>
          <w:lang w:val="en-US"/>
        </w:rPr>
        <w:t xml:space="preserve">For </w:t>
      </w:r>
    </w:p>
    <w:p w14:paraId="59CF9B0B" w14:textId="3EBC5428" w:rsidR="0082310A" w:rsidRPr="00121E2F" w:rsidRDefault="00A73651" w:rsidP="00355077">
      <w:pPr>
        <w:pStyle w:val="paragraph"/>
        <w:spacing w:before="240" w:beforeAutospacing="0" w:after="0" w:afterAutospacing="0"/>
        <w:jc w:val="center"/>
        <w:textAlignment w:val="baseline"/>
        <w:rPr>
          <w:rFonts w:ascii="Garamond" w:hAnsi="Garamond"/>
          <w:lang w:val="en-CA"/>
        </w:rPr>
      </w:pPr>
      <w:r>
        <w:rPr>
          <w:rStyle w:val="normaltextrun"/>
          <w:rFonts w:ascii="Garamond" w:hAnsi="Garamond"/>
          <w:b/>
          <w:bCs/>
          <w:lang w:val="en"/>
        </w:rPr>
        <w:t xml:space="preserve">IMPLEMENTATION </w:t>
      </w:r>
      <w:r w:rsidR="0082310A" w:rsidRPr="00121E2F">
        <w:rPr>
          <w:rStyle w:val="normaltextrun"/>
          <w:rFonts w:ascii="Garamond" w:hAnsi="Garamond"/>
          <w:b/>
          <w:bCs/>
          <w:lang w:val="en"/>
        </w:rPr>
        <w:t>ROADMAP</w:t>
      </w:r>
    </w:p>
    <w:p w14:paraId="7E3BEC15" w14:textId="77777777" w:rsidR="0082310A" w:rsidRPr="00121E2F" w:rsidRDefault="0082310A" w:rsidP="00355077">
      <w:pPr>
        <w:pStyle w:val="paragraph"/>
        <w:spacing w:before="240" w:beforeAutospacing="0" w:after="0" w:afterAutospacing="0"/>
        <w:jc w:val="both"/>
        <w:textAlignment w:val="baseline"/>
        <w:rPr>
          <w:rFonts w:ascii="Garamond" w:hAnsi="Garamond"/>
          <w:lang w:val="en-CA"/>
        </w:rPr>
      </w:pPr>
      <w:r w:rsidRPr="00121E2F">
        <w:rPr>
          <w:rStyle w:val="normaltextrun"/>
          <w:rFonts w:ascii="Garamond" w:hAnsi="Garamond"/>
          <w:b/>
          <w:bCs/>
          <w:i/>
          <w:iCs/>
          <w:lang w:val="en"/>
        </w:rPr>
        <w:t>Background</w:t>
      </w:r>
      <w:r w:rsidRPr="00121E2F">
        <w:rPr>
          <w:rStyle w:val="eop"/>
          <w:rFonts w:ascii="Garamond" w:hAnsi="Garamond"/>
          <w:lang w:val="en-CA"/>
        </w:rPr>
        <w:t> </w:t>
      </w:r>
    </w:p>
    <w:p w14:paraId="50D4D568" w14:textId="39208EE4" w:rsidR="0082310A" w:rsidRPr="00121E2F" w:rsidRDefault="0082310A" w:rsidP="00355077">
      <w:pPr>
        <w:pStyle w:val="paragraph"/>
        <w:spacing w:before="240" w:beforeAutospacing="0" w:after="0" w:afterAutospacing="0"/>
        <w:jc w:val="both"/>
        <w:textAlignment w:val="baseline"/>
        <w:rPr>
          <w:rFonts w:ascii="Garamond" w:hAnsi="Garamond"/>
          <w:lang w:val="en-CA"/>
        </w:rPr>
      </w:pPr>
      <w:r w:rsidRPr="00121E2F">
        <w:rPr>
          <w:rStyle w:val="normaltextrun"/>
          <w:rFonts w:ascii="Garamond" w:hAnsi="Garamond"/>
          <w:lang w:val="en"/>
        </w:rPr>
        <w:t xml:space="preserve">The Forum of Federations is an international governance organization founded by Canada and funded by nine other partner governments. It develops and shares comparative expertise on the practice of federal and decentralized governance through a global network. Its mission is to strengthen inclusive and responsive governance, including pluralism and gender equality, in federal, decentralized, and transitioning countries.  </w:t>
      </w:r>
      <w:r w:rsidR="00D90559" w:rsidRPr="00121E2F">
        <w:rPr>
          <w:rStyle w:val="normaltextrun"/>
          <w:rFonts w:ascii="Garamond" w:hAnsi="Garamond"/>
          <w:lang w:val="en"/>
        </w:rPr>
        <w:t>In</w:t>
      </w:r>
      <w:r w:rsidR="00D90559">
        <w:rPr>
          <w:rStyle w:val="normaltextrun"/>
          <w:rFonts w:ascii="Garamond" w:hAnsi="Garamond"/>
          <w:lang w:val="en"/>
        </w:rPr>
        <w:t xml:space="preserve"> </w:t>
      </w:r>
      <w:r w:rsidR="00D90559" w:rsidRPr="00121E2F">
        <w:rPr>
          <w:rStyle w:val="normaltextrun"/>
          <w:rFonts w:ascii="Garamond" w:hAnsi="Garamond"/>
          <w:lang w:val="en"/>
        </w:rPr>
        <w:t>2016</w:t>
      </w:r>
      <w:r w:rsidRPr="00121E2F">
        <w:rPr>
          <w:rStyle w:val="normaltextrun"/>
          <w:rFonts w:ascii="Garamond" w:hAnsi="Garamond"/>
          <w:lang w:val="en"/>
        </w:rPr>
        <w:t xml:space="preserve"> the Forum initiated a Women’s leadership program funded by Global Affairs Canada and entitled "Empowering Women for Leadership Roles in the MENA Region</w:t>
      </w:r>
      <w:r w:rsidR="00FC17E1" w:rsidRPr="00121E2F">
        <w:rPr>
          <w:rStyle w:val="normaltextrun"/>
          <w:rFonts w:ascii="Garamond" w:hAnsi="Garamond"/>
          <w:lang w:val="en"/>
        </w:rPr>
        <w:t>:</w:t>
      </w:r>
      <w:r w:rsidRPr="00121E2F">
        <w:rPr>
          <w:rStyle w:val="normaltextrun"/>
          <w:rFonts w:ascii="Garamond" w:hAnsi="Garamond"/>
          <w:lang w:val="en"/>
        </w:rPr>
        <w:t xml:space="preserve"> Jordan</w:t>
      </w:r>
      <w:r w:rsidR="00FC17E1" w:rsidRPr="00121E2F">
        <w:rPr>
          <w:rStyle w:val="normaltextrun"/>
          <w:rFonts w:ascii="Garamond" w:hAnsi="Garamond"/>
          <w:lang w:val="en"/>
        </w:rPr>
        <w:t xml:space="preserve">, </w:t>
      </w:r>
      <w:r w:rsidRPr="00121E2F">
        <w:rPr>
          <w:rStyle w:val="normaltextrun"/>
          <w:rFonts w:ascii="Garamond" w:hAnsi="Garamond"/>
          <w:lang w:val="en"/>
        </w:rPr>
        <w:t>Morocco</w:t>
      </w:r>
      <w:r w:rsidR="00FC17E1" w:rsidRPr="00121E2F">
        <w:rPr>
          <w:rStyle w:val="normaltextrun"/>
          <w:rFonts w:ascii="Garamond" w:hAnsi="Garamond"/>
          <w:lang w:val="en"/>
        </w:rPr>
        <w:t xml:space="preserve">, and </w:t>
      </w:r>
      <w:r w:rsidRPr="00121E2F">
        <w:rPr>
          <w:rStyle w:val="normaltextrun"/>
          <w:rFonts w:ascii="Garamond" w:hAnsi="Garamond"/>
          <w:lang w:val="en"/>
        </w:rPr>
        <w:t xml:space="preserve">Tunisia” </w:t>
      </w:r>
      <w:r w:rsidRPr="00121E2F">
        <w:rPr>
          <w:rStyle w:val="normaltextrun"/>
          <w:rFonts w:ascii="Garamond" w:hAnsi="Garamond"/>
          <w:shd w:val="clear" w:color="auto" w:fill="FFFFFF"/>
          <w:lang w:val="en"/>
        </w:rPr>
        <w:t xml:space="preserve">Its goal is to empower women and advance inclusive governance in Jordan, Morocco, and Tunisia. </w:t>
      </w:r>
      <w:r w:rsidRPr="00121E2F">
        <w:rPr>
          <w:rStyle w:val="normaltextrun"/>
          <w:rFonts w:ascii="Garamond" w:hAnsi="Garamond"/>
          <w:lang w:val="en"/>
        </w:rPr>
        <w:t>To achieve this, the project aims to increase women’s capacity to engage in leadership roles and governance processes</w:t>
      </w:r>
      <w:r w:rsidR="00C66A3B" w:rsidRPr="00121E2F">
        <w:rPr>
          <w:rStyle w:val="normaltextrun"/>
          <w:rFonts w:ascii="Garamond" w:hAnsi="Garamond"/>
          <w:lang w:val="en"/>
        </w:rPr>
        <w:t xml:space="preserve">. It also aims to </w:t>
      </w:r>
      <w:r w:rsidRPr="00121E2F">
        <w:rPr>
          <w:rStyle w:val="normaltextrun"/>
          <w:rFonts w:ascii="Garamond" w:hAnsi="Garamond"/>
          <w:lang w:val="en"/>
        </w:rPr>
        <w:t>enhance women, men, and gender-equality allies’ ability to influence policies aroun</w:t>
      </w:r>
      <w:r w:rsidR="00302CB4" w:rsidRPr="00121E2F">
        <w:rPr>
          <w:rStyle w:val="normaltextrun"/>
          <w:rFonts w:ascii="Garamond" w:hAnsi="Garamond"/>
          <w:lang w:val="en"/>
        </w:rPr>
        <w:t xml:space="preserve">d </w:t>
      </w:r>
      <w:r w:rsidRPr="00121E2F">
        <w:rPr>
          <w:rStyle w:val="normaltextrun"/>
          <w:rFonts w:ascii="Garamond" w:hAnsi="Garamond"/>
          <w:lang w:val="en"/>
        </w:rPr>
        <w:t>inclusiveness.</w:t>
      </w:r>
      <w:r w:rsidRPr="00121E2F">
        <w:rPr>
          <w:rStyle w:val="normaltextrun"/>
          <w:rFonts w:ascii="Garamond" w:hAnsi="Garamond"/>
          <w:shd w:val="clear" w:color="auto" w:fill="FFFFFF"/>
          <w:lang w:val="en"/>
        </w:rPr>
        <w:t xml:space="preserve"> (</w:t>
      </w:r>
      <w:r w:rsidRPr="00121E2F">
        <w:rPr>
          <w:rStyle w:val="normaltextrun"/>
          <w:rFonts w:ascii="Garamond" w:hAnsi="Garamond"/>
          <w:lang w:val="en"/>
        </w:rPr>
        <w:t xml:space="preserve">More information is available on the website: </w:t>
      </w:r>
      <w:hyperlink r:id="rId7" w:tgtFrame="_blank" w:history="1">
        <w:r w:rsidRPr="00121E2F">
          <w:rPr>
            <w:rStyle w:val="normaltextrun"/>
            <w:rFonts w:ascii="Garamond" w:hAnsi="Garamond"/>
            <w:color w:val="0000FF"/>
            <w:u w:val="single"/>
            <w:lang w:val="en"/>
          </w:rPr>
          <w:t>http://www.forumfed.org</w:t>
        </w:r>
      </w:hyperlink>
      <w:r w:rsidR="00C66A3B" w:rsidRPr="00121E2F">
        <w:rPr>
          <w:rFonts w:ascii="Garamond" w:hAnsi="Garamond"/>
          <w:lang w:val="en-CA"/>
        </w:rPr>
        <w:t>)</w:t>
      </w:r>
      <w:r w:rsidR="00B24A0B" w:rsidRPr="004C10EF">
        <w:rPr>
          <w:rStyle w:val="eop"/>
          <w:rFonts w:ascii="Garamond" w:hAnsi="Garamond"/>
          <w:lang w:val="en-CA"/>
        </w:rPr>
        <w:t>.</w:t>
      </w:r>
    </w:p>
    <w:p w14:paraId="18F31668" w14:textId="77777777" w:rsidR="0082310A" w:rsidRPr="00121E2F" w:rsidRDefault="00FA6BD8" w:rsidP="00355077">
      <w:pPr>
        <w:pStyle w:val="paragraph"/>
        <w:spacing w:before="240" w:beforeAutospacing="0" w:after="0" w:afterAutospacing="0"/>
        <w:jc w:val="both"/>
        <w:textAlignment w:val="baseline"/>
        <w:rPr>
          <w:rFonts w:ascii="Garamond" w:hAnsi="Garamond"/>
          <w:lang w:val="en-CA"/>
        </w:rPr>
      </w:pPr>
      <w:r w:rsidRPr="00121E2F">
        <w:rPr>
          <w:rStyle w:val="eop"/>
          <w:rFonts w:ascii="Garamond" w:hAnsi="Garamond"/>
          <w:lang w:val="en-CA"/>
        </w:rPr>
        <w:t> </w:t>
      </w:r>
      <w:r w:rsidRPr="00121E2F">
        <w:rPr>
          <w:rStyle w:val="normaltextrun"/>
          <w:rFonts w:ascii="Garamond" w:hAnsi="Garamond"/>
          <w:b/>
          <w:bCs/>
          <w:u w:val="single"/>
          <w:lang w:val="en"/>
        </w:rPr>
        <w:t>OBJECTIVES OF THE ASSIGNMENT</w:t>
      </w:r>
      <w:r w:rsidR="0082310A" w:rsidRPr="00121E2F">
        <w:rPr>
          <w:rStyle w:val="normaltextrun"/>
          <w:rFonts w:ascii="Garamond" w:hAnsi="Garamond"/>
          <w:b/>
          <w:bCs/>
          <w:u w:val="single"/>
          <w:lang w:val="en"/>
        </w:rPr>
        <w:t>:</w:t>
      </w:r>
      <w:r w:rsidR="0082310A" w:rsidRPr="00121E2F">
        <w:rPr>
          <w:rStyle w:val="eop"/>
          <w:rFonts w:ascii="Garamond" w:hAnsi="Garamond"/>
          <w:lang w:val="en-CA"/>
        </w:rPr>
        <w:t> </w:t>
      </w:r>
    </w:p>
    <w:p w14:paraId="3D4D66F0" w14:textId="31168E15" w:rsidR="0082310A" w:rsidRPr="00121E2F" w:rsidRDefault="0082310A" w:rsidP="00355077">
      <w:pPr>
        <w:pStyle w:val="paragraph"/>
        <w:spacing w:before="240" w:beforeAutospacing="0" w:after="0" w:afterAutospacing="0"/>
        <w:jc w:val="both"/>
        <w:textAlignment w:val="baseline"/>
        <w:rPr>
          <w:rFonts w:ascii="Garamond" w:hAnsi="Garamond"/>
          <w:lang w:val="en-CA"/>
        </w:rPr>
      </w:pPr>
      <w:r w:rsidRPr="00121E2F">
        <w:rPr>
          <w:rStyle w:val="normaltextrun"/>
          <w:rFonts w:ascii="Garamond" w:hAnsi="Garamond"/>
          <w:lang w:val="en"/>
        </w:rPr>
        <w:t xml:space="preserve">The Forum of Federations (The Forum) </w:t>
      </w:r>
      <w:r w:rsidR="004C164D" w:rsidRPr="00121E2F">
        <w:rPr>
          <w:rStyle w:val="normaltextrun"/>
          <w:rFonts w:ascii="Garamond" w:hAnsi="Garamond"/>
          <w:lang w:val="en"/>
        </w:rPr>
        <w:t>aims</w:t>
      </w:r>
      <w:r w:rsidRPr="00121E2F">
        <w:rPr>
          <w:rStyle w:val="normaltextrun"/>
          <w:rFonts w:ascii="Garamond" w:hAnsi="Garamond"/>
          <w:lang w:val="en"/>
        </w:rPr>
        <w:t xml:space="preserve"> to capture the successful and less successful elements of the governance and implementation model of this </w:t>
      </w:r>
      <w:r w:rsidRPr="00121E2F">
        <w:rPr>
          <w:rStyle w:val="normaltextrun"/>
          <w:rFonts w:ascii="Garamond" w:hAnsi="Garamond"/>
          <w:lang w:val="en-US"/>
        </w:rPr>
        <w:t xml:space="preserve">complex, multi-country, multi-lingual and multi-thematic Women’s Leadership Program in the MENA region. </w:t>
      </w:r>
      <w:r w:rsidR="00C66A3B" w:rsidRPr="00121E2F">
        <w:rPr>
          <w:rStyle w:val="normaltextrun"/>
          <w:rFonts w:ascii="Garamond" w:hAnsi="Garamond"/>
          <w:lang w:val="en-US"/>
        </w:rPr>
        <w:t>The intention</w:t>
      </w:r>
      <w:r w:rsidRPr="00121E2F">
        <w:rPr>
          <w:rStyle w:val="normaltextrun"/>
          <w:rFonts w:ascii="Garamond" w:hAnsi="Garamond"/>
          <w:lang w:val="en-US"/>
        </w:rPr>
        <w:t xml:space="preserve"> is to provide an “informal blueprint” </w:t>
      </w:r>
      <w:r w:rsidRPr="00121E2F">
        <w:rPr>
          <w:rStyle w:val="normaltextrun"/>
          <w:rFonts w:ascii="Garamond" w:hAnsi="Garamond"/>
          <w:lang w:val="en"/>
        </w:rPr>
        <w:t xml:space="preserve">on designing and implementing a development assistance program that focuses on women’s leadership and empowerment, based on the Forum’s real-life experiences of delivering </w:t>
      </w:r>
      <w:r w:rsidR="00C66A3B" w:rsidRPr="00121E2F">
        <w:rPr>
          <w:rStyle w:val="normaltextrun"/>
          <w:rFonts w:ascii="Garamond" w:hAnsi="Garamond"/>
          <w:lang w:val="en"/>
        </w:rPr>
        <w:t>the project</w:t>
      </w:r>
      <w:r w:rsidRPr="00121E2F">
        <w:rPr>
          <w:rStyle w:val="normaltextrun"/>
          <w:rFonts w:ascii="Garamond" w:hAnsi="Garamond"/>
          <w:lang w:val="en"/>
        </w:rPr>
        <w:t xml:space="preserve"> in the MENA region over the past 6 years.</w:t>
      </w:r>
      <w:r w:rsidRPr="00121E2F">
        <w:rPr>
          <w:rStyle w:val="eop"/>
          <w:rFonts w:ascii="Garamond" w:hAnsi="Garamond"/>
          <w:lang w:val="en-CA"/>
        </w:rPr>
        <w:t> </w:t>
      </w:r>
    </w:p>
    <w:p w14:paraId="7A4983F9" w14:textId="0A34690C" w:rsidR="0082310A" w:rsidRPr="00121E2F" w:rsidRDefault="00C66A3B" w:rsidP="00355077">
      <w:pPr>
        <w:pStyle w:val="paragraph"/>
        <w:spacing w:before="240" w:beforeAutospacing="0" w:after="0" w:afterAutospacing="0"/>
        <w:jc w:val="both"/>
        <w:textAlignment w:val="baseline"/>
        <w:rPr>
          <w:rFonts w:ascii="Garamond" w:hAnsi="Garamond"/>
          <w:lang w:val="en-CA"/>
        </w:rPr>
      </w:pPr>
      <w:r w:rsidRPr="00121E2F">
        <w:rPr>
          <w:rStyle w:val="normaltextrun"/>
          <w:rFonts w:ascii="Garamond" w:hAnsi="Garamond"/>
          <w:lang w:val="en-US"/>
        </w:rPr>
        <w:t>The Forum</w:t>
      </w:r>
      <w:r w:rsidR="0082310A" w:rsidRPr="00121E2F">
        <w:rPr>
          <w:rStyle w:val="normaltextrun"/>
          <w:rFonts w:ascii="Garamond" w:hAnsi="Garamond"/>
          <w:lang w:val="en-US"/>
        </w:rPr>
        <w:t xml:space="preserve"> is seeking a consultant to tell the story of how the project has been managed through writing a roadmap documenting</w:t>
      </w:r>
      <w:r w:rsidR="0082310A" w:rsidRPr="00121E2F">
        <w:rPr>
          <w:rStyle w:val="normaltextrun"/>
          <w:rFonts w:ascii="Garamond" w:hAnsi="Garamond"/>
          <w:b/>
          <w:bCs/>
          <w:lang w:val="en-US"/>
        </w:rPr>
        <w:t xml:space="preserve"> </w:t>
      </w:r>
      <w:r w:rsidR="0082310A" w:rsidRPr="00121E2F">
        <w:rPr>
          <w:rStyle w:val="normaltextrun"/>
          <w:rFonts w:ascii="Garamond" w:hAnsi="Garamond"/>
          <w:lang w:val="en"/>
        </w:rPr>
        <w:t>the Forum’s programming, planning, management, and implementation processes.  The roadmap should record both successful and less successful experiences so as to share best management and implementation practices and perhaps serve as a blueprint for the establishment of similar complex programs in the future. </w:t>
      </w:r>
      <w:r w:rsidR="0082310A" w:rsidRPr="00121E2F">
        <w:rPr>
          <w:rStyle w:val="eop"/>
          <w:rFonts w:ascii="Garamond" w:hAnsi="Garamond"/>
          <w:lang w:val="en-CA"/>
        </w:rPr>
        <w:t> </w:t>
      </w:r>
      <w:r w:rsidR="004C164D" w:rsidRPr="00121E2F">
        <w:rPr>
          <w:rStyle w:val="eop"/>
          <w:rFonts w:ascii="Garamond" w:hAnsi="Garamond"/>
          <w:lang w:val="en-CA"/>
        </w:rPr>
        <w:t xml:space="preserve">Experiences will </w:t>
      </w:r>
      <w:r w:rsidR="00BE0CDF" w:rsidRPr="00121E2F">
        <w:rPr>
          <w:rStyle w:val="eop"/>
          <w:rFonts w:ascii="Garamond" w:hAnsi="Garamond"/>
          <w:lang w:val="en-CA"/>
        </w:rPr>
        <w:t xml:space="preserve">preferably </w:t>
      </w:r>
      <w:r w:rsidR="004C164D" w:rsidRPr="00121E2F">
        <w:rPr>
          <w:rStyle w:val="eop"/>
          <w:rFonts w:ascii="Garamond" w:hAnsi="Garamond"/>
          <w:lang w:val="en-CA"/>
        </w:rPr>
        <w:t>be collected through a desk review and virtual interviews with select staff, beneficiaries and consultants.</w:t>
      </w:r>
    </w:p>
    <w:p w14:paraId="05F7718B" w14:textId="77777777" w:rsidR="00355077" w:rsidRPr="00121E2F" w:rsidRDefault="0082310A" w:rsidP="00355077">
      <w:pPr>
        <w:pStyle w:val="paragraph"/>
        <w:spacing w:before="240" w:beforeAutospacing="0" w:after="0" w:afterAutospacing="0"/>
        <w:jc w:val="both"/>
        <w:textAlignment w:val="baseline"/>
        <w:rPr>
          <w:rStyle w:val="normaltextrun"/>
          <w:rFonts w:ascii="Garamond" w:hAnsi="Garamond"/>
          <w:lang w:val="en"/>
        </w:rPr>
      </w:pPr>
      <w:r w:rsidRPr="00121E2F">
        <w:rPr>
          <w:rStyle w:val="normaltextrun"/>
          <w:rFonts w:ascii="Garamond" w:hAnsi="Garamond"/>
          <w:lang w:val="en"/>
        </w:rPr>
        <w:t>As the Forum’s MENA project involves daily interactions between offices in Canada, Morocco, Jordan, and Tunisia, studying the cultural and social dynamics of the workplace is necessary. Understanding the challenges and advantages that come with the Forum’s activities in the MENA region will allow for innovative and inclusive practices.</w:t>
      </w:r>
    </w:p>
    <w:p w14:paraId="2484EBEE" w14:textId="77777777" w:rsidR="0082310A" w:rsidRPr="00121E2F" w:rsidRDefault="00FA6BD8" w:rsidP="00355077">
      <w:pPr>
        <w:pStyle w:val="paragraph"/>
        <w:spacing w:before="240" w:beforeAutospacing="0" w:after="0" w:afterAutospacing="0"/>
        <w:jc w:val="both"/>
        <w:textAlignment w:val="baseline"/>
        <w:rPr>
          <w:rFonts w:ascii="Garamond" w:hAnsi="Garamond"/>
          <w:lang w:val="en-CA"/>
        </w:rPr>
      </w:pPr>
      <w:r w:rsidRPr="00121E2F">
        <w:rPr>
          <w:rStyle w:val="normaltextrun"/>
          <w:rFonts w:ascii="Garamond" w:hAnsi="Garamond"/>
          <w:b/>
          <w:bCs/>
          <w:u w:val="single"/>
          <w:lang w:val="en"/>
        </w:rPr>
        <w:t>SCOPE OF THE ASSIGNMENT</w:t>
      </w:r>
      <w:r w:rsidR="0082310A" w:rsidRPr="00121E2F">
        <w:rPr>
          <w:rStyle w:val="normaltextrun"/>
          <w:rFonts w:ascii="Garamond" w:hAnsi="Garamond"/>
          <w:b/>
          <w:bCs/>
          <w:u w:val="single"/>
          <w:lang w:val="en"/>
        </w:rPr>
        <w:t>:</w:t>
      </w:r>
      <w:r w:rsidR="0082310A" w:rsidRPr="00121E2F">
        <w:rPr>
          <w:rStyle w:val="normaltextrun"/>
          <w:rFonts w:ascii="Garamond" w:hAnsi="Garamond"/>
          <w:b/>
          <w:bCs/>
          <w:lang w:val="en"/>
        </w:rPr>
        <w:t> </w:t>
      </w:r>
      <w:r w:rsidR="0082310A" w:rsidRPr="00121E2F">
        <w:rPr>
          <w:rStyle w:val="normaltextrun"/>
          <w:rFonts w:ascii="Garamond" w:hAnsi="Garamond"/>
          <w:lang w:val="en"/>
        </w:rPr>
        <w:t> </w:t>
      </w:r>
      <w:r w:rsidR="0082310A" w:rsidRPr="00121E2F">
        <w:rPr>
          <w:rStyle w:val="eop"/>
          <w:rFonts w:ascii="Garamond" w:hAnsi="Garamond"/>
          <w:lang w:val="en-CA"/>
        </w:rPr>
        <w:t> </w:t>
      </w:r>
    </w:p>
    <w:p w14:paraId="3562DA47" w14:textId="06FB9A6F" w:rsidR="0082310A" w:rsidRPr="00121E2F" w:rsidRDefault="00452783" w:rsidP="00355077">
      <w:pPr>
        <w:pStyle w:val="paragraph"/>
        <w:spacing w:before="240" w:beforeAutospacing="0" w:after="0" w:afterAutospacing="0"/>
        <w:jc w:val="both"/>
        <w:textAlignment w:val="baseline"/>
        <w:rPr>
          <w:rFonts w:ascii="Garamond" w:hAnsi="Garamond"/>
          <w:lang w:val="en-CA"/>
        </w:rPr>
      </w:pPr>
      <w:r w:rsidRPr="00121E2F">
        <w:rPr>
          <w:rStyle w:val="cf01"/>
          <w:rFonts w:ascii="Garamond" w:hAnsi="Garamond" w:cs="Times New Roman"/>
          <w:sz w:val="24"/>
          <w:szCs w:val="24"/>
          <w:lang w:val="en"/>
        </w:rPr>
        <w:lastRenderedPageBreak/>
        <w:t>The mission</w:t>
      </w:r>
      <w:r w:rsidR="00242A3B" w:rsidRPr="00121E2F">
        <w:rPr>
          <w:rStyle w:val="cf01"/>
          <w:rFonts w:ascii="Garamond" w:hAnsi="Garamond" w:cs="Times New Roman"/>
          <w:sz w:val="24"/>
          <w:szCs w:val="24"/>
          <w:lang w:val="en"/>
        </w:rPr>
        <w:t xml:space="preserve"> of this exercise</w:t>
      </w:r>
      <w:r w:rsidRPr="00121E2F">
        <w:rPr>
          <w:rStyle w:val="cf01"/>
          <w:rFonts w:ascii="Garamond" w:hAnsi="Garamond" w:cs="Times New Roman"/>
          <w:sz w:val="24"/>
          <w:szCs w:val="24"/>
          <w:lang w:val="en"/>
        </w:rPr>
        <w:t xml:space="preserve"> is to bring together all the initiatives, methods and techniques/knowledge created by the Forum or acquired from outside in order to achieve well-defined objectives.</w:t>
      </w:r>
      <w:r w:rsidR="001E30FB" w:rsidRPr="00121E2F">
        <w:rPr>
          <w:rFonts w:ascii="Garamond" w:hAnsi="Garamond"/>
          <w:lang w:val="en-CA"/>
        </w:rPr>
        <w:t xml:space="preserve"> </w:t>
      </w:r>
      <w:r w:rsidR="0082310A" w:rsidRPr="00121E2F">
        <w:rPr>
          <w:rStyle w:val="normaltextrun"/>
          <w:rFonts w:ascii="Garamond" w:hAnsi="Garamond"/>
          <w:lang w:val="en-US"/>
        </w:rPr>
        <w:t>In order to fully capture and understand the program’s implementation and governance model and processes, the consultant will need to cover the following</w:t>
      </w:r>
      <w:r w:rsidR="008F723F" w:rsidRPr="00121E2F">
        <w:rPr>
          <w:rStyle w:val="normaltextrun"/>
          <w:rFonts w:ascii="Garamond" w:hAnsi="Garamond"/>
          <w:lang w:val="en-US"/>
        </w:rPr>
        <w:t xml:space="preserve">: </w:t>
      </w:r>
      <w:r w:rsidR="0082310A" w:rsidRPr="00121E2F">
        <w:rPr>
          <w:rStyle w:val="normaltextrun"/>
          <w:rFonts w:ascii="Garamond" w:hAnsi="Garamond"/>
          <w:lang w:val="en-US"/>
        </w:rPr>
        <w:t> </w:t>
      </w:r>
      <w:r w:rsidR="0082310A" w:rsidRPr="00121E2F">
        <w:rPr>
          <w:rStyle w:val="eop"/>
          <w:rFonts w:ascii="Garamond" w:hAnsi="Garamond"/>
          <w:lang w:val="en-CA"/>
        </w:rPr>
        <w:t> </w:t>
      </w:r>
    </w:p>
    <w:p w14:paraId="4192AABC" w14:textId="77777777" w:rsidR="0082310A" w:rsidRPr="00121E2F" w:rsidRDefault="0082310A" w:rsidP="00355077">
      <w:pPr>
        <w:pStyle w:val="paragraph"/>
        <w:numPr>
          <w:ilvl w:val="0"/>
          <w:numId w:val="18"/>
        </w:numPr>
        <w:spacing w:before="240" w:beforeAutospacing="0" w:after="0" w:afterAutospacing="0"/>
        <w:textAlignment w:val="baseline"/>
        <w:rPr>
          <w:rStyle w:val="eop"/>
          <w:rFonts w:ascii="Garamond" w:hAnsi="Garamond"/>
          <w:lang w:val="en-CA"/>
        </w:rPr>
      </w:pPr>
      <w:r w:rsidRPr="00121E2F">
        <w:rPr>
          <w:rStyle w:val="normaltextrun"/>
          <w:rFonts w:ascii="Garamond" w:hAnsi="Garamond"/>
          <w:b/>
          <w:bCs/>
          <w:lang w:val="en-US"/>
        </w:rPr>
        <w:t>Administrative and Coordination Mechanisms and Processes:</w:t>
      </w:r>
      <w:r w:rsidRPr="00121E2F">
        <w:rPr>
          <w:rStyle w:val="eop"/>
          <w:rFonts w:ascii="Garamond" w:hAnsi="Garamond"/>
          <w:lang w:val="en-CA"/>
        </w:rPr>
        <w:t> </w:t>
      </w:r>
    </w:p>
    <w:p w14:paraId="37FE3B51" w14:textId="4A930D7C" w:rsidR="00906377" w:rsidRPr="00121E2F" w:rsidRDefault="000D0100" w:rsidP="00355077">
      <w:pPr>
        <w:pStyle w:val="paragraph"/>
        <w:numPr>
          <w:ilvl w:val="0"/>
          <w:numId w:val="19"/>
        </w:numPr>
        <w:spacing w:before="0" w:beforeAutospacing="0" w:after="0" w:afterAutospacing="0"/>
        <w:textAlignment w:val="baseline"/>
        <w:rPr>
          <w:rFonts w:ascii="Garamond" w:hAnsi="Garamond"/>
          <w:lang w:val="en-CA"/>
        </w:rPr>
      </w:pPr>
      <w:r w:rsidRPr="00121E2F">
        <w:rPr>
          <w:rStyle w:val="normaltextrun"/>
          <w:rFonts w:ascii="Garamond" w:hAnsi="Garamond"/>
          <w:lang w:val="en-US"/>
        </w:rPr>
        <w:t>The</w:t>
      </w:r>
      <w:r w:rsidR="0082310A" w:rsidRPr="00121E2F">
        <w:rPr>
          <w:rStyle w:val="normaltextrun"/>
          <w:rFonts w:ascii="Garamond" w:hAnsi="Garamond"/>
          <w:lang w:val="en-US"/>
        </w:rPr>
        <w:t xml:space="preserve"> Forum’s capacity, competence and experience </w:t>
      </w:r>
      <w:r w:rsidRPr="00121E2F">
        <w:rPr>
          <w:rStyle w:val="normaltextrun"/>
          <w:rFonts w:ascii="Garamond" w:hAnsi="Garamond"/>
          <w:lang w:val="en-US"/>
        </w:rPr>
        <w:t xml:space="preserve">in </w:t>
      </w:r>
      <w:r w:rsidR="0082310A" w:rsidRPr="00121E2F">
        <w:rPr>
          <w:rStyle w:val="normaltextrun"/>
          <w:rFonts w:ascii="Garamond" w:hAnsi="Garamond"/>
          <w:lang w:val="en-US"/>
        </w:rPr>
        <w:t>enabl</w:t>
      </w:r>
      <w:r w:rsidRPr="00121E2F">
        <w:rPr>
          <w:rStyle w:val="normaltextrun"/>
          <w:rFonts w:ascii="Garamond" w:hAnsi="Garamond"/>
          <w:lang w:val="en-US"/>
        </w:rPr>
        <w:t>ing</w:t>
      </w:r>
      <w:r w:rsidR="0082310A" w:rsidRPr="00121E2F">
        <w:rPr>
          <w:rStyle w:val="normaltextrun"/>
          <w:rFonts w:ascii="Garamond" w:hAnsi="Garamond"/>
          <w:lang w:val="en-US"/>
        </w:rPr>
        <w:t xml:space="preserve"> this complex project’s successful implementation. </w:t>
      </w:r>
      <w:r w:rsidR="0082310A" w:rsidRPr="00121E2F">
        <w:rPr>
          <w:rStyle w:val="eop"/>
          <w:rFonts w:ascii="Garamond" w:hAnsi="Garamond"/>
          <w:lang w:val="en-CA"/>
        </w:rPr>
        <w:t> </w:t>
      </w:r>
    </w:p>
    <w:p w14:paraId="435482FA" w14:textId="77777777" w:rsidR="0082310A" w:rsidRPr="00121E2F" w:rsidRDefault="000D0100" w:rsidP="00355077">
      <w:pPr>
        <w:pStyle w:val="paragraph"/>
        <w:numPr>
          <w:ilvl w:val="0"/>
          <w:numId w:val="19"/>
        </w:numPr>
        <w:spacing w:before="0" w:beforeAutospacing="0" w:after="0" w:afterAutospacing="0"/>
        <w:textAlignment w:val="baseline"/>
        <w:rPr>
          <w:rFonts w:ascii="Garamond" w:hAnsi="Garamond"/>
          <w:lang w:val="en-CA"/>
        </w:rPr>
      </w:pPr>
      <w:r w:rsidRPr="00121E2F">
        <w:rPr>
          <w:rStyle w:val="normaltextrun"/>
          <w:rFonts w:ascii="Garamond" w:hAnsi="Garamond"/>
          <w:lang w:val="en-US"/>
        </w:rPr>
        <w:t>The</w:t>
      </w:r>
      <w:r w:rsidR="0082310A" w:rsidRPr="00121E2F">
        <w:rPr>
          <w:rStyle w:val="normaltextrun"/>
          <w:rFonts w:ascii="Garamond" w:hAnsi="Garamond"/>
          <w:lang w:val="en-US"/>
        </w:rPr>
        <w:t xml:space="preserve"> project’s internal, management and administrative processes</w:t>
      </w:r>
      <w:r w:rsidR="0082310A" w:rsidRPr="00121E2F">
        <w:rPr>
          <w:rStyle w:val="eop"/>
          <w:rFonts w:ascii="Garamond" w:hAnsi="Garamond"/>
          <w:lang w:val="en-CA"/>
        </w:rPr>
        <w:t> </w:t>
      </w:r>
    </w:p>
    <w:p w14:paraId="0B6A8D05" w14:textId="77777777" w:rsidR="0082310A" w:rsidRPr="00121E2F" w:rsidRDefault="000D0100" w:rsidP="00355077">
      <w:pPr>
        <w:pStyle w:val="paragraph"/>
        <w:numPr>
          <w:ilvl w:val="0"/>
          <w:numId w:val="19"/>
        </w:numPr>
        <w:spacing w:before="0" w:beforeAutospacing="0" w:after="0" w:afterAutospacing="0"/>
        <w:jc w:val="both"/>
        <w:textAlignment w:val="baseline"/>
        <w:rPr>
          <w:rFonts w:ascii="Garamond" w:hAnsi="Garamond"/>
          <w:lang w:val="en-CA"/>
        </w:rPr>
      </w:pPr>
      <w:r w:rsidRPr="00121E2F">
        <w:rPr>
          <w:rStyle w:val="normaltextrun"/>
          <w:rFonts w:ascii="Garamond" w:hAnsi="Garamond"/>
          <w:lang w:val="en-US"/>
        </w:rPr>
        <w:t>The</w:t>
      </w:r>
      <w:r w:rsidR="0082310A" w:rsidRPr="00121E2F">
        <w:rPr>
          <w:rStyle w:val="normaltextrun"/>
          <w:rFonts w:ascii="Garamond" w:hAnsi="Garamond"/>
          <w:lang w:val="en-US"/>
        </w:rPr>
        <w:t xml:space="preserve"> coordination mechanisms adopted to direct the project for both programming and administration</w:t>
      </w:r>
      <w:r w:rsidR="0082310A" w:rsidRPr="00121E2F">
        <w:rPr>
          <w:rStyle w:val="normaltextrun"/>
          <w:rFonts w:ascii="Garamond" w:hAnsi="Garamond"/>
          <w:lang w:val="en"/>
        </w:rPr>
        <w:t> </w:t>
      </w:r>
      <w:r w:rsidR="0082310A" w:rsidRPr="00121E2F">
        <w:rPr>
          <w:rStyle w:val="eop"/>
          <w:rFonts w:ascii="Garamond" w:hAnsi="Garamond"/>
          <w:lang w:val="en-CA"/>
        </w:rPr>
        <w:t> </w:t>
      </w:r>
    </w:p>
    <w:p w14:paraId="293B59CA" w14:textId="728F8B0E" w:rsidR="0082310A" w:rsidRPr="00121E2F" w:rsidRDefault="000D0100" w:rsidP="00355077">
      <w:pPr>
        <w:pStyle w:val="paragraph"/>
        <w:numPr>
          <w:ilvl w:val="0"/>
          <w:numId w:val="19"/>
        </w:numPr>
        <w:spacing w:before="0" w:beforeAutospacing="0" w:after="0" w:afterAutospacing="0"/>
        <w:jc w:val="both"/>
        <w:textAlignment w:val="baseline"/>
        <w:rPr>
          <w:rFonts w:ascii="Garamond" w:hAnsi="Garamond"/>
          <w:lang w:val="en-CA"/>
        </w:rPr>
      </w:pPr>
      <w:r w:rsidRPr="00121E2F">
        <w:rPr>
          <w:rStyle w:val="normaltextrun"/>
          <w:rFonts w:ascii="Garamond" w:hAnsi="Garamond"/>
          <w:lang w:val="en"/>
        </w:rPr>
        <w:t>The</w:t>
      </w:r>
      <w:r w:rsidR="0082310A" w:rsidRPr="00121E2F">
        <w:rPr>
          <w:rStyle w:val="normaltextrun"/>
          <w:rFonts w:ascii="Garamond" w:hAnsi="Garamond"/>
          <w:lang w:val="en"/>
        </w:rPr>
        <w:t xml:space="preserve"> budgeting practices in </w:t>
      </w:r>
      <w:r w:rsidR="001E30FB" w:rsidRPr="00121E2F">
        <w:rPr>
          <w:rStyle w:val="normaltextrun"/>
          <w:rFonts w:ascii="Garamond" w:hAnsi="Garamond"/>
          <w:lang w:val="en"/>
        </w:rPr>
        <w:t>regard</w:t>
      </w:r>
      <w:r w:rsidR="0082310A" w:rsidRPr="00121E2F">
        <w:rPr>
          <w:rStyle w:val="normaltextrun"/>
          <w:rFonts w:ascii="Garamond" w:hAnsi="Garamond"/>
          <w:lang w:val="en"/>
        </w:rPr>
        <w:t xml:space="preserve"> to the MENA project.</w:t>
      </w:r>
      <w:r w:rsidR="0082310A" w:rsidRPr="00121E2F">
        <w:rPr>
          <w:rStyle w:val="eop"/>
          <w:rFonts w:ascii="Garamond" w:hAnsi="Garamond"/>
          <w:lang w:val="en-CA"/>
        </w:rPr>
        <w:t> </w:t>
      </w:r>
    </w:p>
    <w:p w14:paraId="54F84F79" w14:textId="77777777" w:rsidR="0082310A" w:rsidRPr="00121E2F" w:rsidRDefault="000D0100" w:rsidP="00355077">
      <w:pPr>
        <w:pStyle w:val="paragraph"/>
        <w:numPr>
          <w:ilvl w:val="0"/>
          <w:numId w:val="19"/>
        </w:numPr>
        <w:spacing w:before="0" w:beforeAutospacing="0" w:after="0" w:afterAutospacing="0"/>
        <w:jc w:val="both"/>
        <w:textAlignment w:val="baseline"/>
        <w:rPr>
          <w:rFonts w:ascii="Garamond" w:hAnsi="Garamond"/>
          <w:lang w:val="en-CA"/>
        </w:rPr>
      </w:pPr>
      <w:r w:rsidRPr="00121E2F">
        <w:rPr>
          <w:rStyle w:val="normaltextrun"/>
          <w:rFonts w:ascii="Garamond" w:hAnsi="Garamond"/>
          <w:lang w:val="en"/>
        </w:rPr>
        <w:t>The m</w:t>
      </w:r>
      <w:r w:rsidR="0082310A" w:rsidRPr="00121E2F">
        <w:rPr>
          <w:rStyle w:val="normaltextrun"/>
          <w:rFonts w:ascii="Garamond" w:hAnsi="Garamond"/>
          <w:lang w:val="en"/>
        </w:rPr>
        <w:t>anagement of funder reporting requirements</w:t>
      </w:r>
      <w:r w:rsidR="0082310A" w:rsidRPr="00121E2F">
        <w:rPr>
          <w:rStyle w:val="eop"/>
          <w:rFonts w:ascii="Garamond" w:hAnsi="Garamond"/>
          <w:lang w:val="en-CA"/>
        </w:rPr>
        <w:t> </w:t>
      </w:r>
    </w:p>
    <w:p w14:paraId="74C52F84" w14:textId="77777777" w:rsidR="0082310A" w:rsidRPr="00121E2F" w:rsidRDefault="000D0100" w:rsidP="00355077">
      <w:pPr>
        <w:pStyle w:val="paragraph"/>
        <w:numPr>
          <w:ilvl w:val="0"/>
          <w:numId w:val="19"/>
        </w:numPr>
        <w:spacing w:before="0" w:beforeAutospacing="0" w:after="0" w:afterAutospacing="0"/>
        <w:jc w:val="both"/>
        <w:textAlignment w:val="baseline"/>
        <w:rPr>
          <w:rFonts w:ascii="Garamond" w:hAnsi="Garamond"/>
          <w:lang w:val="en-CA"/>
        </w:rPr>
      </w:pPr>
      <w:r w:rsidRPr="00121E2F">
        <w:rPr>
          <w:rStyle w:val="normaltextrun"/>
          <w:rFonts w:ascii="Garamond" w:hAnsi="Garamond"/>
          <w:lang w:val="en"/>
        </w:rPr>
        <w:t>C</w:t>
      </w:r>
      <w:r w:rsidR="0082310A" w:rsidRPr="00121E2F">
        <w:rPr>
          <w:rStyle w:val="normaltextrun"/>
          <w:rFonts w:ascii="Garamond" w:hAnsi="Garamond"/>
          <w:lang w:val="en"/>
        </w:rPr>
        <w:t>ommunications and project visibility mechanisms</w:t>
      </w:r>
      <w:r w:rsidR="0082310A" w:rsidRPr="00121E2F">
        <w:rPr>
          <w:rStyle w:val="eop"/>
          <w:rFonts w:ascii="Garamond" w:hAnsi="Garamond"/>
          <w:lang w:val="en-CA"/>
        </w:rPr>
        <w:t> </w:t>
      </w:r>
    </w:p>
    <w:p w14:paraId="224FA205" w14:textId="77777777" w:rsidR="0082310A" w:rsidRPr="00121E2F" w:rsidRDefault="0082310A" w:rsidP="00355077">
      <w:pPr>
        <w:pStyle w:val="paragraph"/>
        <w:numPr>
          <w:ilvl w:val="0"/>
          <w:numId w:val="19"/>
        </w:numPr>
        <w:spacing w:before="0" w:beforeAutospacing="0" w:after="0" w:afterAutospacing="0"/>
        <w:jc w:val="both"/>
        <w:textAlignment w:val="baseline"/>
        <w:rPr>
          <w:rFonts w:ascii="Garamond" w:hAnsi="Garamond"/>
          <w:lang w:val="en-CA"/>
        </w:rPr>
      </w:pPr>
      <w:r w:rsidRPr="00121E2F">
        <w:rPr>
          <w:rStyle w:val="normaltextrun"/>
          <w:rFonts w:ascii="Garamond" w:hAnsi="Garamond"/>
          <w:lang w:val="en"/>
        </w:rPr>
        <w:t>Harvesting Input Data (</w:t>
      </w:r>
      <w:r w:rsidR="000D0100" w:rsidRPr="00121E2F">
        <w:rPr>
          <w:rStyle w:val="normaltextrun"/>
          <w:rFonts w:ascii="Garamond" w:hAnsi="Garamond"/>
          <w:lang w:val="en"/>
        </w:rPr>
        <w:t>Capitalization</w:t>
      </w:r>
      <w:r w:rsidRPr="00121E2F">
        <w:rPr>
          <w:rStyle w:val="normaltextrun"/>
          <w:rFonts w:ascii="Garamond" w:hAnsi="Garamond"/>
          <w:lang w:val="en"/>
        </w:rPr>
        <w:t>) and innovative approaches.</w:t>
      </w:r>
      <w:r w:rsidRPr="00121E2F">
        <w:rPr>
          <w:rStyle w:val="eop"/>
          <w:rFonts w:ascii="Garamond" w:hAnsi="Garamond"/>
          <w:lang w:val="en-CA"/>
        </w:rPr>
        <w:t> </w:t>
      </w:r>
    </w:p>
    <w:p w14:paraId="1745AE20" w14:textId="05CFC7BF" w:rsidR="0082310A" w:rsidRPr="00121E2F" w:rsidRDefault="00ED23B4" w:rsidP="00355077">
      <w:pPr>
        <w:pStyle w:val="paragraph"/>
        <w:numPr>
          <w:ilvl w:val="0"/>
          <w:numId w:val="18"/>
        </w:numPr>
        <w:spacing w:before="240" w:beforeAutospacing="0" w:after="0" w:afterAutospacing="0"/>
        <w:jc w:val="both"/>
        <w:textAlignment w:val="baseline"/>
        <w:rPr>
          <w:rFonts w:ascii="Garamond" w:hAnsi="Garamond"/>
          <w:lang w:val="en-CA"/>
        </w:rPr>
      </w:pPr>
      <w:r w:rsidRPr="00121E2F">
        <w:rPr>
          <w:rStyle w:val="normaltextrun"/>
          <w:rFonts w:ascii="Garamond" w:hAnsi="Garamond"/>
          <w:b/>
          <w:bCs/>
          <w:lang w:val="en"/>
        </w:rPr>
        <w:t>E</w:t>
      </w:r>
      <w:r w:rsidR="0082310A" w:rsidRPr="00121E2F">
        <w:rPr>
          <w:rStyle w:val="normaltextrun"/>
          <w:rFonts w:ascii="Garamond" w:hAnsi="Garamond"/>
          <w:b/>
          <w:bCs/>
          <w:lang w:val="en"/>
        </w:rPr>
        <w:t>ngagement between the variety of the project’s stakeholders as well as their contribution to the project</w:t>
      </w:r>
      <w:r w:rsidR="00193608" w:rsidRPr="00121E2F">
        <w:rPr>
          <w:rStyle w:val="normaltextrun"/>
          <w:rFonts w:ascii="Garamond" w:hAnsi="Garamond"/>
          <w:b/>
          <w:bCs/>
          <w:lang w:val="en"/>
        </w:rPr>
        <w:t xml:space="preserve"> delivery</w:t>
      </w:r>
      <w:r w:rsidR="0082310A" w:rsidRPr="00121E2F">
        <w:rPr>
          <w:rStyle w:val="normaltextrun"/>
          <w:rFonts w:ascii="Garamond" w:hAnsi="Garamond"/>
          <w:b/>
          <w:bCs/>
          <w:lang w:val="en"/>
        </w:rPr>
        <w:t>:   </w:t>
      </w:r>
      <w:r w:rsidR="0082310A" w:rsidRPr="00121E2F">
        <w:rPr>
          <w:rStyle w:val="eop"/>
          <w:rFonts w:ascii="Garamond" w:hAnsi="Garamond"/>
          <w:lang w:val="en-CA"/>
        </w:rPr>
        <w:t> </w:t>
      </w:r>
    </w:p>
    <w:p w14:paraId="0B3859B9" w14:textId="77777777" w:rsidR="0082310A" w:rsidRPr="00121E2F" w:rsidRDefault="008F723F" w:rsidP="00355077">
      <w:pPr>
        <w:pStyle w:val="paragraph"/>
        <w:numPr>
          <w:ilvl w:val="0"/>
          <w:numId w:val="20"/>
        </w:numPr>
        <w:spacing w:before="0" w:beforeAutospacing="0" w:after="0" w:afterAutospacing="0"/>
        <w:textAlignment w:val="baseline"/>
        <w:rPr>
          <w:rFonts w:ascii="Garamond" w:hAnsi="Garamond"/>
          <w:lang w:val="en-CA"/>
        </w:rPr>
      </w:pPr>
      <w:r w:rsidRPr="00121E2F">
        <w:rPr>
          <w:rStyle w:val="normaltextrun"/>
          <w:rFonts w:ascii="Garamond" w:hAnsi="Garamond"/>
          <w:lang w:val="en-CA"/>
        </w:rPr>
        <w:t>The</w:t>
      </w:r>
      <w:r w:rsidR="0082310A" w:rsidRPr="00121E2F">
        <w:rPr>
          <w:rStyle w:val="normaltextrun"/>
          <w:rFonts w:ascii="Garamond" w:hAnsi="Garamond"/>
          <w:lang w:val="en-CA"/>
        </w:rPr>
        <w:t xml:space="preserve"> interactions between different staff members and teams, both within each country and across the different countries (i.e., Jordan, Tunisia, Morocco, Canada), while also taking the cultural and social dynamics into account</w:t>
      </w:r>
      <w:r w:rsidR="0082310A" w:rsidRPr="00121E2F">
        <w:rPr>
          <w:rStyle w:val="eop"/>
          <w:rFonts w:ascii="Garamond" w:hAnsi="Garamond"/>
          <w:lang w:val="en-CA"/>
        </w:rPr>
        <w:t> </w:t>
      </w:r>
    </w:p>
    <w:p w14:paraId="01A73A20" w14:textId="663C4EAE" w:rsidR="00694959" w:rsidRPr="003856EF" w:rsidRDefault="008F723F" w:rsidP="003856EF">
      <w:pPr>
        <w:pStyle w:val="paragraph"/>
        <w:numPr>
          <w:ilvl w:val="0"/>
          <w:numId w:val="20"/>
        </w:numPr>
        <w:spacing w:before="0" w:beforeAutospacing="0" w:after="0" w:afterAutospacing="0"/>
        <w:textAlignment w:val="baseline"/>
        <w:rPr>
          <w:rFonts w:ascii="Garamond" w:hAnsi="Garamond"/>
          <w:lang w:val="en-CA"/>
        </w:rPr>
      </w:pPr>
      <w:r w:rsidRPr="00121E2F">
        <w:rPr>
          <w:rStyle w:val="normaltextrun"/>
          <w:rFonts w:ascii="Garamond" w:hAnsi="Garamond"/>
          <w:lang w:val="en-CA"/>
        </w:rPr>
        <w:t>I</w:t>
      </w:r>
      <w:r w:rsidR="0082310A" w:rsidRPr="00121E2F">
        <w:rPr>
          <w:rStyle w:val="normaltextrun"/>
          <w:rFonts w:ascii="Garamond" w:hAnsi="Garamond"/>
          <w:lang w:val="en-CA"/>
        </w:rPr>
        <w:t>nteractions with implementing partner organisations, experts and consultants</w:t>
      </w:r>
      <w:r w:rsidRPr="00121E2F">
        <w:rPr>
          <w:rStyle w:val="normaltextrun"/>
          <w:rFonts w:ascii="Garamond" w:hAnsi="Garamond"/>
          <w:lang w:val="en-CA"/>
        </w:rPr>
        <w:t>. Capturing</w:t>
      </w:r>
      <w:r w:rsidR="0082310A" w:rsidRPr="00121E2F">
        <w:rPr>
          <w:rStyle w:val="normaltextrun"/>
          <w:rFonts w:ascii="Garamond" w:hAnsi="Garamond"/>
          <w:lang w:val="en-CA"/>
        </w:rPr>
        <w:t xml:space="preserve"> their role in contributing to the project’s goals</w:t>
      </w:r>
      <w:r w:rsidRPr="00121E2F">
        <w:rPr>
          <w:rStyle w:val="normaltextrun"/>
          <w:rFonts w:ascii="Garamond" w:hAnsi="Garamond"/>
          <w:lang w:val="en-CA"/>
        </w:rPr>
        <w:t xml:space="preserve"> as well as </w:t>
      </w:r>
      <w:r w:rsidR="0082310A" w:rsidRPr="00121E2F">
        <w:rPr>
          <w:rStyle w:val="normaltextrun"/>
          <w:rFonts w:ascii="Garamond" w:hAnsi="Garamond"/>
          <w:lang w:val="en-CA"/>
        </w:rPr>
        <w:t>the impact of the Forum project on CSOs and partner institutions in:</w:t>
      </w:r>
      <w:r w:rsidR="0082310A" w:rsidRPr="00121E2F">
        <w:rPr>
          <w:rStyle w:val="eop"/>
          <w:rFonts w:ascii="Garamond" w:hAnsi="Garamond"/>
          <w:lang w:val="en-CA"/>
        </w:rPr>
        <w:t> </w:t>
      </w:r>
    </w:p>
    <w:p w14:paraId="61B7E091" w14:textId="7FC3A56F" w:rsidR="0082310A" w:rsidRPr="00121E2F" w:rsidRDefault="0082310A" w:rsidP="00355077">
      <w:pPr>
        <w:pStyle w:val="paragraph"/>
        <w:numPr>
          <w:ilvl w:val="1"/>
          <w:numId w:val="20"/>
        </w:numPr>
        <w:spacing w:before="0" w:beforeAutospacing="0" w:after="0" w:afterAutospacing="0"/>
        <w:textAlignment w:val="baseline"/>
        <w:rPr>
          <w:rFonts w:ascii="Garamond" w:hAnsi="Garamond"/>
          <w:lang w:val="en-CA"/>
        </w:rPr>
      </w:pPr>
      <w:r w:rsidRPr="00121E2F">
        <w:rPr>
          <w:rStyle w:val="normaltextrun"/>
          <w:rFonts w:ascii="Garamond" w:hAnsi="Garamond"/>
          <w:lang w:val="en-CA"/>
        </w:rPr>
        <w:t xml:space="preserve">increasing </w:t>
      </w:r>
      <w:r w:rsidR="008F723F" w:rsidRPr="00121E2F">
        <w:rPr>
          <w:rStyle w:val="normaltextrun"/>
          <w:rFonts w:ascii="Garamond" w:hAnsi="Garamond"/>
          <w:lang w:val="en-CA"/>
        </w:rPr>
        <w:t>levels</w:t>
      </w:r>
      <w:r w:rsidRPr="00121E2F">
        <w:rPr>
          <w:rStyle w:val="normaltextrun"/>
          <w:rFonts w:ascii="Garamond" w:hAnsi="Garamond"/>
          <w:lang w:val="en-CA"/>
        </w:rPr>
        <w:t xml:space="preserve"> of confidence in their ability to continue to produce and share knowledge</w:t>
      </w:r>
      <w:r w:rsidR="00455767" w:rsidRPr="00121E2F">
        <w:rPr>
          <w:rStyle w:val="normaltextrun"/>
          <w:rFonts w:ascii="Garamond" w:hAnsi="Garamond"/>
          <w:lang w:val="en-CA"/>
        </w:rPr>
        <w:t>.</w:t>
      </w:r>
    </w:p>
    <w:p w14:paraId="14796C4E" w14:textId="54AEBC43" w:rsidR="0082310A" w:rsidRPr="00121E2F" w:rsidRDefault="008F723F" w:rsidP="00355077">
      <w:pPr>
        <w:pStyle w:val="paragraph"/>
        <w:numPr>
          <w:ilvl w:val="1"/>
          <w:numId w:val="20"/>
        </w:numPr>
        <w:spacing w:before="0" w:beforeAutospacing="0" w:after="0" w:afterAutospacing="0"/>
        <w:textAlignment w:val="baseline"/>
        <w:rPr>
          <w:rFonts w:ascii="Garamond" w:hAnsi="Garamond"/>
          <w:lang w:val="en-CA"/>
        </w:rPr>
      </w:pPr>
      <w:r w:rsidRPr="00121E2F">
        <w:rPr>
          <w:rStyle w:val="normaltextrun"/>
          <w:rFonts w:ascii="Garamond" w:hAnsi="Garamond"/>
          <w:lang w:val="en-CA"/>
        </w:rPr>
        <w:t>i</w:t>
      </w:r>
      <w:r w:rsidR="0082310A" w:rsidRPr="00121E2F">
        <w:rPr>
          <w:rStyle w:val="normaltextrun"/>
          <w:rFonts w:ascii="Garamond" w:hAnsi="Garamond"/>
          <w:lang w:val="en-CA"/>
        </w:rPr>
        <w:t xml:space="preserve">ncreasing the skills of CSOs and project partner institutions in results-based project management and in the development and management of programs around the following themes: </w:t>
      </w:r>
      <w:r w:rsidRPr="00121E2F">
        <w:rPr>
          <w:rStyle w:val="normaltextrun"/>
          <w:rFonts w:ascii="Garamond" w:hAnsi="Garamond"/>
          <w:lang w:val="en-CA"/>
        </w:rPr>
        <w:t>Inclusive g</w:t>
      </w:r>
      <w:r w:rsidR="0082310A" w:rsidRPr="00121E2F">
        <w:rPr>
          <w:rStyle w:val="normaltextrun"/>
          <w:rFonts w:ascii="Garamond" w:hAnsi="Garamond"/>
          <w:lang w:val="en-CA"/>
        </w:rPr>
        <w:t>overnance, gender</w:t>
      </w:r>
      <w:r w:rsidRPr="00121E2F">
        <w:rPr>
          <w:rStyle w:val="normaltextrun"/>
          <w:rFonts w:ascii="Garamond" w:hAnsi="Garamond"/>
          <w:lang w:val="en-CA"/>
        </w:rPr>
        <w:t xml:space="preserve"> equality</w:t>
      </w:r>
      <w:r w:rsidR="0082310A" w:rsidRPr="00121E2F">
        <w:rPr>
          <w:rStyle w:val="normaltextrun"/>
          <w:rFonts w:ascii="Garamond" w:hAnsi="Garamond"/>
          <w:lang w:val="en-CA"/>
        </w:rPr>
        <w:t xml:space="preserve"> and leadership</w:t>
      </w:r>
      <w:r w:rsidR="00455767" w:rsidRPr="00121E2F">
        <w:rPr>
          <w:rStyle w:val="normaltextrun"/>
          <w:rFonts w:ascii="Garamond" w:hAnsi="Garamond"/>
          <w:lang w:val="en-CA"/>
        </w:rPr>
        <w:t>.</w:t>
      </w:r>
      <w:r w:rsidR="0082310A" w:rsidRPr="00121E2F">
        <w:rPr>
          <w:rStyle w:val="eop"/>
          <w:rFonts w:ascii="Garamond" w:hAnsi="Garamond"/>
          <w:lang w:val="en-CA"/>
        </w:rPr>
        <w:t> </w:t>
      </w:r>
    </w:p>
    <w:p w14:paraId="23779B1A" w14:textId="77777777" w:rsidR="0082310A" w:rsidRPr="00121E2F" w:rsidRDefault="008F723F" w:rsidP="00355077">
      <w:pPr>
        <w:pStyle w:val="paragraph"/>
        <w:numPr>
          <w:ilvl w:val="0"/>
          <w:numId w:val="20"/>
        </w:numPr>
        <w:spacing w:before="0" w:beforeAutospacing="0" w:after="0" w:afterAutospacing="0"/>
        <w:jc w:val="both"/>
        <w:textAlignment w:val="baseline"/>
        <w:rPr>
          <w:rStyle w:val="eop"/>
          <w:rFonts w:ascii="Garamond" w:hAnsi="Garamond"/>
          <w:lang w:val="en-CA"/>
        </w:rPr>
      </w:pPr>
      <w:r w:rsidRPr="00121E2F">
        <w:rPr>
          <w:rStyle w:val="normaltextrun"/>
          <w:rFonts w:ascii="Garamond" w:hAnsi="Garamond"/>
          <w:lang w:val="en-CA"/>
        </w:rPr>
        <w:t>Identifying</w:t>
      </w:r>
      <w:r w:rsidR="0082310A" w:rsidRPr="00121E2F">
        <w:rPr>
          <w:rStyle w:val="normaltextrun"/>
          <w:rFonts w:ascii="Garamond" w:hAnsi="Garamond"/>
          <w:lang w:val="en-CA"/>
        </w:rPr>
        <w:t xml:space="preserve"> lessons learned for the institutionalization of gender equality through successful experiences on local mechanisms in public institutions</w:t>
      </w:r>
      <w:r w:rsidRPr="00121E2F">
        <w:rPr>
          <w:rStyle w:val="normaltextrun"/>
          <w:rFonts w:ascii="Garamond" w:hAnsi="Garamond"/>
          <w:lang w:val="en-CA"/>
        </w:rPr>
        <w:t>.</w:t>
      </w:r>
      <w:r w:rsidR="0082310A" w:rsidRPr="00121E2F">
        <w:rPr>
          <w:rStyle w:val="eop"/>
          <w:rFonts w:ascii="Garamond" w:hAnsi="Garamond"/>
          <w:lang w:val="en-CA"/>
        </w:rPr>
        <w:t> </w:t>
      </w:r>
    </w:p>
    <w:p w14:paraId="3DDEB969" w14:textId="6D21DB06" w:rsidR="0082310A" w:rsidRPr="00121E2F" w:rsidRDefault="008F723F" w:rsidP="00355077">
      <w:pPr>
        <w:pStyle w:val="paragraph"/>
        <w:numPr>
          <w:ilvl w:val="0"/>
          <w:numId w:val="18"/>
        </w:numPr>
        <w:spacing w:before="240" w:beforeAutospacing="0" w:after="0" w:afterAutospacing="0"/>
        <w:jc w:val="both"/>
        <w:textAlignment w:val="baseline"/>
        <w:rPr>
          <w:rFonts w:ascii="Garamond" w:hAnsi="Garamond"/>
          <w:lang w:val="en-CA"/>
        </w:rPr>
      </w:pPr>
      <w:r w:rsidRPr="00121E2F">
        <w:rPr>
          <w:rStyle w:val="normaltextrun"/>
          <w:rFonts w:ascii="Garamond" w:hAnsi="Garamond"/>
          <w:b/>
          <w:bCs/>
          <w:lang w:val="en"/>
        </w:rPr>
        <w:t>S</w:t>
      </w:r>
      <w:r w:rsidR="0082310A" w:rsidRPr="00121E2F">
        <w:rPr>
          <w:rStyle w:val="normaltextrun"/>
          <w:rFonts w:ascii="Garamond" w:hAnsi="Garamond"/>
          <w:b/>
          <w:bCs/>
          <w:lang w:val="en"/>
        </w:rPr>
        <w:t xml:space="preserve">howcasing the MENA project’s adaptability and flexibility </w:t>
      </w:r>
      <w:r w:rsidR="0070709C" w:rsidRPr="00121E2F">
        <w:rPr>
          <w:rStyle w:val="normaltextrun"/>
          <w:rFonts w:ascii="Garamond" w:hAnsi="Garamond"/>
          <w:b/>
          <w:bCs/>
          <w:lang w:val="en"/>
        </w:rPr>
        <w:t xml:space="preserve">during/after substantial changes to </w:t>
      </w:r>
      <w:r w:rsidR="00AB043F" w:rsidRPr="00121E2F">
        <w:rPr>
          <w:rStyle w:val="normaltextrun"/>
          <w:rFonts w:ascii="Garamond" w:hAnsi="Garamond"/>
          <w:b/>
          <w:bCs/>
          <w:lang w:val="en"/>
        </w:rPr>
        <w:t xml:space="preserve">the </w:t>
      </w:r>
      <w:r w:rsidR="0070709C" w:rsidRPr="00121E2F">
        <w:rPr>
          <w:rStyle w:val="normaltextrun"/>
          <w:rFonts w:ascii="Garamond" w:hAnsi="Garamond"/>
          <w:b/>
          <w:bCs/>
          <w:lang w:val="en"/>
        </w:rPr>
        <w:t>country context (</w:t>
      </w:r>
      <w:r w:rsidR="00DA75B1" w:rsidRPr="00121E2F">
        <w:rPr>
          <w:rStyle w:val="normaltextrun"/>
          <w:rFonts w:ascii="Garamond" w:hAnsi="Garamond"/>
          <w:b/>
          <w:bCs/>
          <w:lang w:val="en"/>
        </w:rPr>
        <w:t>e.g.,</w:t>
      </w:r>
      <w:r w:rsidR="0070709C" w:rsidRPr="00121E2F">
        <w:rPr>
          <w:rStyle w:val="normaltextrun"/>
          <w:rFonts w:ascii="Garamond" w:hAnsi="Garamond"/>
          <w:b/>
          <w:bCs/>
          <w:lang w:val="en"/>
        </w:rPr>
        <w:t xml:space="preserve"> COVID-19 pandemic</w:t>
      </w:r>
      <w:r w:rsidR="000F08FA" w:rsidRPr="00121E2F">
        <w:rPr>
          <w:rStyle w:val="normaltextrun"/>
          <w:rFonts w:ascii="Garamond" w:hAnsi="Garamond"/>
          <w:b/>
          <w:bCs/>
          <w:lang w:val="en"/>
        </w:rPr>
        <w:t>, changing political and governance landscape</w:t>
      </w:r>
      <w:r w:rsidR="0070709C" w:rsidRPr="00121E2F">
        <w:rPr>
          <w:rStyle w:val="normaltextrun"/>
          <w:rFonts w:ascii="Garamond" w:hAnsi="Garamond"/>
          <w:b/>
          <w:bCs/>
          <w:lang w:val="en"/>
        </w:rPr>
        <w:t xml:space="preserve">) </w:t>
      </w:r>
      <w:r w:rsidR="00823E1E" w:rsidRPr="00121E2F">
        <w:rPr>
          <w:rStyle w:val="normaltextrun"/>
          <w:rFonts w:ascii="Garamond" w:hAnsi="Garamond"/>
          <w:b/>
          <w:bCs/>
          <w:lang w:val="en"/>
        </w:rPr>
        <w:t xml:space="preserve">and documenting how the project pivoted </w:t>
      </w:r>
      <w:r w:rsidR="00FE6A66" w:rsidRPr="00121E2F">
        <w:rPr>
          <w:rStyle w:val="normaltextrun"/>
          <w:rFonts w:ascii="Garamond" w:hAnsi="Garamond"/>
          <w:b/>
          <w:bCs/>
          <w:lang w:val="en"/>
        </w:rPr>
        <w:t>processes to</w:t>
      </w:r>
      <w:r w:rsidR="00C8323B" w:rsidRPr="00121E2F">
        <w:rPr>
          <w:rStyle w:val="normaltextrun"/>
          <w:rFonts w:ascii="Garamond" w:hAnsi="Garamond"/>
          <w:b/>
          <w:bCs/>
          <w:lang w:val="en"/>
        </w:rPr>
        <w:t xml:space="preserve"> maintain </w:t>
      </w:r>
      <w:r w:rsidR="0082310A" w:rsidRPr="00121E2F">
        <w:rPr>
          <w:rStyle w:val="normaltextrun"/>
          <w:rFonts w:ascii="Garamond" w:hAnsi="Garamond"/>
          <w:b/>
          <w:bCs/>
          <w:lang w:val="en"/>
        </w:rPr>
        <w:t>leadership and communication between different office</w:t>
      </w:r>
      <w:r w:rsidR="00B76583" w:rsidRPr="00121E2F">
        <w:rPr>
          <w:rStyle w:val="normaltextrun"/>
          <w:rFonts w:ascii="Garamond" w:hAnsi="Garamond"/>
          <w:b/>
          <w:bCs/>
          <w:lang w:val="en"/>
        </w:rPr>
        <w:t>s/</w:t>
      </w:r>
      <w:r w:rsidR="0082310A" w:rsidRPr="00121E2F">
        <w:rPr>
          <w:rStyle w:val="normaltextrun"/>
          <w:rFonts w:ascii="Garamond" w:hAnsi="Garamond"/>
          <w:b/>
          <w:bCs/>
          <w:lang w:val="en"/>
        </w:rPr>
        <w:t>countries</w:t>
      </w:r>
      <w:r w:rsidR="0082310A" w:rsidRPr="00121E2F">
        <w:rPr>
          <w:rStyle w:val="normaltextrun"/>
          <w:rFonts w:ascii="Garamond" w:hAnsi="Garamond"/>
          <w:lang w:val="en"/>
        </w:rPr>
        <w:t>.</w:t>
      </w:r>
      <w:r w:rsidR="0082310A" w:rsidRPr="00121E2F">
        <w:rPr>
          <w:rStyle w:val="eop"/>
          <w:rFonts w:ascii="Garamond" w:hAnsi="Garamond"/>
          <w:lang w:val="en-CA"/>
        </w:rPr>
        <w:t> </w:t>
      </w:r>
    </w:p>
    <w:p w14:paraId="4C2D7B2A" w14:textId="7A781399" w:rsidR="0082310A" w:rsidRPr="00121E2F" w:rsidRDefault="00FA6BD8" w:rsidP="00355077">
      <w:pPr>
        <w:pStyle w:val="paragraph"/>
        <w:spacing w:before="240" w:beforeAutospacing="0" w:after="0" w:afterAutospacing="0"/>
        <w:jc w:val="both"/>
        <w:textAlignment w:val="baseline"/>
        <w:rPr>
          <w:rFonts w:ascii="Garamond" w:hAnsi="Garamond"/>
          <w:lang w:val="en-US"/>
        </w:rPr>
      </w:pPr>
      <w:r w:rsidRPr="00121E2F">
        <w:rPr>
          <w:rStyle w:val="normaltextrun"/>
          <w:rFonts w:ascii="Garamond" w:hAnsi="Garamond"/>
          <w:b/>
          <w:bCs/>
          <w:u w:val="single"/>
          <w:lang w:val="en"/>
        </w:rPr>
        <w:t>DELIVERABLES</w:t>
      </w:r>
      <w:r w:rsidR="0082310A" w:rsidRPr="00121E2F">
        <w:rPr>
          <w:rStyle w:val="normaltextrun"/>
          <w:rFonts w:ascii="Garamond" w:hAnsi="Garamond"/>
          <w:b/>
          <w:bCs/>
          <w:lang w:val="en"/>
        </w:rPr>
        <w:t>:</w:t>
      </w:r>
    </w:p>
    <w:p w14:paraId="0DF55755" w14:textId="77777777" w:rsidR="0082310A" w:rsidRPr="00121E2F" w:rsidRDefault="0082310A" w:rsidP="00355077">
      <w:pPr>
        <w:pStyle w:val="paragraph"/>
        <w:numPr>
          <w:ilvl w:val="0"/>
          <w:numId w:val="9"/>
        </w:numPr>
        <w:spacing w:before="0" w:beforeAutospacing="0" w:after="0" w:afterAutospacing="0"/>
        <w:jc w:val="both"/>
        <w:textAlignment w:val="baseline"/>
        <w:rPr>
          <w:rFonts w:ascii="Garamond" w:hAnsi="Garamond"/>
          <w:lang w:val="en-CA"/>
        </w:rPr>
      </w:pPr>
      <w:r w:rsidRPr="00121E2F">
        <w:rPr>
          <w:rStyle w:val="normaltextrun"/>
          <w:rFonts w:ascii="Garamond" w:hAnsi="Garamond"/>
          <w:lang w:val="en"/>
        </w:rPr>
        <w:t>A work plan with main outputs and timelines</w:t>
      </w:r>
      <w:r w:rsidRPr="00121E2F">
        <w:rPr>
          <w:rStyle w:val="eop"/>
          <w:rFonts w:ascii="Garamond" w:hAnsi="Garamond"/>
          <w:lang w:val="en-CA"/>
        </w:rPr>
        <w:t> </w:t>
      </w:r>
    </w:p>
    <w:p w14:paraId="789A569B" w14:textId="6B4E5C42" w:rsidR="001643DE" w:rsidRPr="00121E2F" w:rsidRDefault="001643DE" w:rsidP="00355077">
      <w:pPr>
        <w:pStyle w:val="paragraph"/>
        <w:numPr>
          <w:ilvl w:val="0"/>
          <w:numId w:val="9"/>
        </w:numPr>
        <w:spacing w:before="0" w:beforeAutospacing="0" w:after="0" w:afterAutospacing="0"/>
        <w:jc w:val="both"/>
        <w:textAlignment w:val="baseline"/>
        <w:rPr>
          <w:rStyle w:val="normaltextrun"/>
          <w:rFonts w:ascii="Garamond" w:hAnsi="Garamond"/>
          <w:lang w:val="en-CA"/>
        </w:rPr>
      </w:pPr>
      <w:r w:rsidRPr="00121E2F">
        <w:rPr>
          <w:rStyle w:val="normaltextrun"/>
          <w:rFonts w:ascii="Garamond" w:hAnsi="Garamond"/>
          <w:lang w:val="en-CA"/>
        </w:rPr>
        <w:t xml:space="preserve">A presentation of </w:t>
      </w:r>
      <w:r w:rsidR="00944C2A" w:rsidRPr="00121E2F">
        <w:rPr>
          <w:rStyle w:val="normaltextrun"/>
          <w:rFonts w:ascii="Garamond" w:hAnsi="Garamond"/>
          <w:lang w:val="en-CA"/>
        </w:rPr>
        <w:t>the methodology and key questions to be used to produce this roadmap</w:t>
      </w:r>
      <w:r w:rsidR="00A55296" w:rsidRPr="00121E2F">
        <w:rPr>
          <w:rStyle w:val="normaltextrun"/>
          <w:rFonts w:ascii="Garamond" w:hAnsi="Garamond"/>
          <w:lang w:val="en-CA"/>
        </w:rPr>
        <w:t>. The MENA project staff, select experts, beneficiaries, partners. The methodology and questions are critical to producing this document.</w:t>
      </w:r>
    </w:p>
    <w:p w14:paraId="7368FE63" w14:textId="58560F6B" w:rsidR="00465285" w:rsidRPr="00121E2F" w:rsidRDefault="00465285" w:rsidP="00355077">
      <w:pPr>
        <w:pStyle w:val="paragraph"/>
        <w:numPr>
          <w:ilvl w:val="0"/>
          <w:numId w:val="9"/>
        </w:numPr>
        <w:spacing w:before="0" w:beforeAutospacing="0" w:after="0" w:afterAutospacing="0"/>
        <w:jc w:val="both"/>
        <w:textAlignment w:val="baseline"/>
        <w:rPr>
          <w:rStyle w:val="normaltextrun"/>
          <w:rFonts w:ascii="Garamond" w:hAnsi="Garamond"/>
          <w:lang w:val="en-CA"/>
        </w:rPr>
      </w:pPr>
      <w:r w:rsidRPr="00121E2F">
        <w:rPr>
          <w:rStyle w:val="normaltextrun"/>
          <w:rFonts w:ascii="Garamond" w:hAnsi="Garamond"/>
          <w:lang w:val="en-CA"/>
        </w:rPr>
        <w:t>A draft list of chapt</w:t>
      </w:r>
      <w:r w:rsidR="00B2386F" w:rsidRPr="00121E2F">
        <w:rPr>
          <w:rStyle w:val="normaltextrun"/>
          <w:rFonts w:ascii="Garamond" w:hAnsi="Garamond"/>
          <w:lang w:val="en-CA"/>
        </w:rPr>
        <w:t>ers for the Forum’s review and approval</w:t>
      </w:r>
    </w:p>
    <w:p w14:paraId="1B5CC730" w14:textId="77777777" w:rsidR="0082310A" w:rsidRPr="00121E2F" w:rsidRDefault="0082310A" w:rsidP="00355077">
      <w:pPr>
        <w:pStyle w:val="paragraph"/>
        <w:numPr>
          <w:ilvl w:val="0"/>
          <w:numId w:val="9"/>
        </w:numPr>
        <w:spacing w:before="0" w:beforeAutospacing="0" w:after="0" w:afterAutospacing="0"/>
        <w:jc w:val="both"/>
        <w:textAlignment w:val="baseline"/>
        <w:rPr>
          <w:rFonts w:ascii="Garamond" w:hAnsi="Garamond"/>
          <w:lang w:val="en-CA"/>
        </w:rPr>
      </w:pPr>
      <w:r w:rsidRPr="00121E2F">
        <w:rPr>
          <w:rStyle w:val="normaltextrun"/>
          <w:rFonts w:ascii="Garamond" w:hAnsi="Garamond"/>
          <w:lang w:val="en"/>
        </w:rPr>
        <w:t xml:space="preserve">A draft </w:t>
      </w:r>
      <w:r w:rsidR="00C66A3B" w:rsidRPr="00121E2F">
        <w:rPr>
          <w:rStyle w:val="normaltextrun"/>
          <w:rFonts w:ascii="Garamond" w:hAnsi="Garamond"/>
          <w:lang w:val="en"/>
        </w:rPr>
        <w:t>roadmap</w:t>
      </w:r>
      <w:r w:rsidRPr="00121E2F">
        <w:rPr>
          <w:rStyle w:val="normaltextrun"/>
          <w:rFonts w:ascii="Garamond" w:hAnsi="Garamond"/>
          <w:lang w:val="en"/>
        </w:rPr>
        <w:t xml:space="preserve"> for review and comment</w:t>
      </w:r>
      <w:r w:rsidRPr="00121E2F">
        <w:rPr>
          <w:rStyle w:val="eop"/>
          <w:rFonts w:ascii="Garamond" w:hAnsi="Garamond"/>
          <w:lang w:val="en-CA"/>
        </w:rPr>
        <w:t> </w:t>
      </w:r>
      <w:r w:rsidR="00C66A3B" w:rsidRPr="00121E2F">
        <w:rPr>
          <w:rStyle w:val="eop"/>
          <w:rFonts w:ascii="Garamond" w:hAnsi="Garamond"/>
          <w:lang w:val="en-CA"/>
        </w:rPr>
        <w:t>by the Forum MENA team.</w:t>
      </w:r>
    </w:p>
    <w:p w14:paraId="35B9FA5B" w14:textId="359FFA47" w:rsidR="00F9245B" w:rsidRPr="00121E2F" w:rsidRDefault="007A5A3A" w:rsidP="00355077">
      <w:pPr>
        <w:pStyle w:val="paragraph"/>
        <w:numPr>
          <w:ilvl w:val="0"/>
          <w:numId w:val="9"/>
        </w:numPr>
        <w:spacing w:before="0" w:beforeAutospacing="0" w:after="0" w:afterAutospacing="0"/>
        <w:jc w:val="both"/>
        <w:textAlignment w:val="baseline"/>
        <w:rPr>
          <w:rFonts w:ascii="Garamond" w:hAnsi="Garamond"/>
          <w:lang w:val="en-CA"/>
        </w:rPr>
      </w:pPr>
      <w:r w:rsidRPr="00121E2F">
        <w:rPr>
          <w:rStyle w:val="normaltextrun"/>
          <w:rFonts w:ascii="Garamond" w:hAnsi="Garamond"/>
          <w:lang w:val="en"/>
        </w:rPr>
        <w:t xml:space="preserve">The </w:t>
      </w:r>
      <w:r w:rsidR="0082310A" w:rsidRPr="00121E2F">
        <w:rPr>
          <w:rStyle w:val="normaltextrun"/>
          <w:rFonts w:ascii="Garamond" w:hAnsi="Garamond"/>
          <w:lang w:val="en"/>
        </w:rPr>
        <w:t>final</w:t>
      </w:r>
      <w:r w:rsidRPr="00121E2F">
        <w:rPr>
          <w:rStyle w:val="normaltextrun"/>
          <w:rFonts w:ascii="Garamond" w:hAnsi="Garamond"/>
          <w:lang w:val="en"/>
        </w:rPr>
        <w:t>ized</w:t>
      </w:r>
      <w:r w:rsidR="0082310A" w:rsidRPr="00121E2F">
        <w:rPr>
          <w:rStyle w:val="normaltextrun"/>
          <w:rFonts w:ascii="Garamond" w:hAnsi="Garamond"/>
          <w:lang w:val="en"/>
        </w:rPr>
        <w:t xml:space="preserve"> </w:t>
      </w:r>
      <w:r w:rsidR="00C66A3B" w:rsidRPr="00121E2F">
        <w:rPr>
          <w:rStyle w:val="normaltextrun"/>
          <w:rFonts w:ascii="Garamond" w:hAnsi="Garamond"/>
          <w:lang w:val="en"/>
        </w:rPr>
        <w:t>roadmap</w:t>
      </w:r>
      <w:r w:rsidR="00796110" w:rsidRPr="00121E2F">
        <w:rPr>
          <w:rStyle w:val="normaltextrun"/>
          <w:rFonts w:ascii="Garamond" w:hAnsi="Garamond"/>
          <w:lang w:val="en"/>
        </w:rPr>
        <w:t xml:space="preserve"> docum</w:t>
      </w:r>
      <w:r w:rsidRPr="00121E2F">
        <w:rPr>
          <w:rStyle w:val="normaltextrun"/>
          <w:rFonts w:ascii="Garamond" w:hAnsi="Garamond"/>
          <w:lang w:val="en"/>
        </w:rPr>
        <w:t>ent</w:t>
      </w:r>
      <w:r w:rsidR="00121E2F" w:rsidRPr="00121E2F">
        <w:rPr>
          <w:rStyle w:val="normaltextrun"/>
          <w:rFonts w:ascii="Garamond" w:hAnsi="Garamond"/>
          <w:lang w:val="en"/>
        </w:rPr>
        <w:t>,</w:t>
      </w:r>
      <w:r w:rsidRPr="00121E2F">
        <w:rPr>
          <w:rStyle w:val="normaltextrun"/>
          <w:rFonts w:ascii="Garamond" w:hAnsi="Garamond"/>
          <w:lang w:val="en"/>
        </w:rPr>
        <w:t xml:space="preserve"> including </w:t>
      </w:r>
      <w:r w:rsidR="00230C7F" w:rsidRPr="00121E2F">
        <w:rPr>
          <w:rStyle w:val="normaltextrun"/>
          <w:rFonts w:ascii="Garamond" w:hAnsi="Garamond"/>
          <w:lang w:val="en"/>
        </w:rPr>
        <w:t>an executive summary and main conclusions</w:t>
      </w:r>
      <w:r w:rsidR="00A77C01" w:rsidRPr="00121E2F">
        <w:rPr>
          <w:rStyle w:val="normaltextrun"/>
          <w:rFonts w:ascii="Garamond" w:hAnsi="Garamond"/>
          <w:lang w:val="en"/>
        </w:rPr>
        <w:t>.</w:t>
      </w:r>
    </w:p>
    <w:p w14:paraId="3CEDF2C6" w14:textId="4BBE848D" w:rsidR="0082310A" w:rsidRPr="00121E2F" w:rsidRDefault="0082310A" w:rsidP="00355077">
      <w:pPr>
        <w:pStyle w:val="paragraph"/>
        <w:spacing w:before="240" w:beforeAutospacing="0" w:after="0" w:afterAutospacing="0"/>
        <w:jc w:val="both"/>
        <w:textAlignment w:val="baseline"/>
        <w:rPr>
          <w:rStyle w:val="eop"/>
          <w:rFonts w:ascii="Garamond" w:hAnsi="Garamond"/>
          <w:lang w:val="en-CA"/>
        </w:rPr>
      </w:pPr>
      <w:r w:rsidRPr="00121E2F">
        <w:rPr>
          <w:rStyle w:val="eop"/>
          <w:rFonts w:ascii="Garamond" w:hAnsi="Garamond"/>
          <w:lang w:val="en-CA"/>
        </w:rPr>
        <w:lastRenderedPageBreak/>
        <w:t> </w:t>
      </w:r>
      <w:r w:rsidRPr="00121E2F">
        <w:rPr>
          <w:rStyle w:val="normaltextrun"/>
          <w:rFonts w:ascii="Garamond" w:hAnsi="Garamond"/>
          <w:lang w:val="en"/>
        </w:rPr>
        <w:t xml:space="preserve">All deliverables are to be presented in English (in electronic format). The consultant will incorporate the comments received </w:t>
      </w:r>
      <w:r w:rsidR="00C66A3B" w:rsidRPr="00121E2F">
        <w:rPr>
          <w:rStyle w:val="normaltextrun"/>
          <w:rFonts w:ascii="Garamond" w:hAnsi="Garamond"/>
          <w:lang w:val="en"/>
        </w:rPr>
        <w:t>from</w:t>
      </w:r>
      <w:r w:rsidRPr="00121E2F">
        <w:rPr>
          <w:rStyle w:val="normaltextrun"/>
          <w:rFonts w:ascii="Garamond" w:hAnsi="Garamond"/>
          <w:lang w:val="en"/>
        </w:rPr>
        <w:t xml:space="preserve"> the Forum. </w:t>
      </w:r>
    </w:p>
    <w:p w14:paraId="2CE5ADC9" w14:textId="7A12F67D" w:rsidR="0082310A" w:rsidRPr="00121E2F" w:rsidRDefault="006C3185" w:rsidP="00355077">
      <w:pPr>
        <w:pStyle w:val="paragraph"/>
        <w:spacing w:before="240" w:beforeAutospacing="0" w:after="0" w:afterAutospacing="0"/>
        <w:jc w:val="both"/>
        <w:textAlignment w:val="baseline"/>
        <w:rPr>
          <w:rFonts w:ascii="Garamond" w:hAnsi="Garamond"/>
          <w:lang w:val="en-CA"/>
        </w:rPr>
      </w:pPr>
      <w:r w:rsidRPr="00121E2F">
        <w:rPr>
          <w:rStyle w:val="normaltextrun"/>
          <w:rFonts w:ascii="Garamond" w:hAnsi="Garamond"/>
          <w:b/>
          <w:bCs/>
          <w:u w:val="single"/>
          <w:lang w:val="en"/>
        </w:rPr>
        <w:t>DESIRED QUALIFICATIONS</w:t>
      </w:r>
      <w:r w:rsidR="0082310A" w:rsidRPr="00121E2F">
        <w:rPr>
          <w:rStyle w:val="normaltextrun"/>
          <w:rFonts w:ascii="Garamond" w:hAnsi="Garamond"/>
          <w:b/>
          <w:bCs/>
          <w:lang w:val="en"/>
        </w:rPr>
        <w:t>:</w:t>
      </w:r>
      <w:r w:rsidR="0082310A" w:rsidRPr="00121E2F">
        <w:rPr>
          <w:rStyle w:val="normaltextrun"/>
          <w:rFonts w:ascii="Garamond" w:hAnsi="Garamond"/>
          <w:lang w:val="en"/>
        </w:rPr>
        <w:t> </w:t>
      </w:r>
      <w:r w:rsidR="0082310A" w:rsidRPr="00121E2F">
        <w:rPr>
          <w:rStyle w:val="eop"/>
          <w:rFonts w:ascii="Garamond" w:hAnsi="Garamond"/>
          <w:lang w:val="en-CA"/>
        </w:rPr>
        <w:t> </w:t>
      </w:r>
    </w:p>
    <w:p w14:paraId="1CA8C885" w14:textId="3758DADA" w:rsidR="00C66A3B" w:rsidRPr="00121E2F" w:rsidRDefault="007467B7" w:rsidP="00355077">
      <w:pPr>
        <w:pStyle w:val="paragraph"/>
        <w:numPr>
          <w:ilvl w:val="0"/>
          <w:numId w:val="22"/>
        </w:numPr>
        <w:spacing w:before="0" w:beforeAutospacing="0" w:after="0" w:afterAutospacing="0"/>
        <w:jc w:val="both"/>
        <w:textAlignment w:val="baseline"/>
        <w:rPr>
          <w:rStyle w:val="eop"/>
          <w:rFonts w:ascii="Garamond" w:hAnsi="Garamond"/>
          <w:lang w:val="en-CA"/>
        </w:rPr>
      </w:pPr>
      <w:r>
        <w:rPr>
          <w:rStyle w:val="normaltextrun"/>
          <w:rFonts w:ascii="Garamond" w:hAnsi="Garamond"/>
          <w:lang w:val="en"/>
        </w:rPr>
        <w:t>Background and e</w:t>
      </w:r>
      <w:r w:rsidR="0082310A" w:rsidRPr="00121E2F">
        <w:rPr>
          <w:rStyle w:val="normaltextrun"/>
          <w:rFonts w:ascii="Garamond" w:hAnsi="Garamond"/>
          <w:lang w:val="en"/>
        </w:rPr>
        <w:t xml:space="preserve">xperience in business management, </w:t>
      </w:r>
      <w:r w:rsidR="00684CC0" w:rsidRPr="00121E2F">
        <w:rPr>
          <w:rStyle w:val="normaltextrun"/>
          <w:rFonts w:ascii="Garamond" w:hAnsi="Garamond"/>
          <w:lang w:val="en"/>
        </w:rPr>
        <w:t>Knowledge Management</w:t>
      </w:r>
      <w:r>
        <w:rPr>
          <w:rStyle w:val="normaltextrun"/>
          <w:rFonts w:ascii="Garamond" w:hAnsi="Garamond"/>
          <w:lang w:val="en"/>
        </w:rPr>
        <w:t xml:space="preserve">, Social </w:t>
      </w:r>
      <w:r w:rsidR="000228A3">
        <w:rPr>
          <w:rStyle w:val="normaltextrun"/>
          <w:rFonts w:ascii="Garamond" w:hAnsi="Garamond"/>
          <w:lang w:val="en"/>
        </w:rPr>
        <w:t>Sciences</w:t>
      </w:r>
      <w:r w:rsidR="00663D3C">
        <w:rPr>
          <w:rStyle w:val="normaltextrun"/>
          <w:rFonts w:ascii="Garamond" w:hAnsi="Garamond"/>
          <w:lang w:val="en"/>
        </w:rPr>
        <w:t xml:space="preserve"> </w:t>
      </w:r>
      <w:r w:rsidR="000228A3">
        <w:rPr>
          <w:rStyle w:val="normaltextrun"/>
          <w:rFonts w:ascii="Garamond" w:hAnsi="Garamond"/>
          <w:lang w:val="en"/>
        </w:rPr>
        <w:t>Research</w:t>
      </w:r>
      <w:r w:rsidR="0082310A" w:rsidRPr="00121E2F">
        <w:rPr>
          <w:rStyle w:val="normaltextrun"/>
          <w:rFonts w:ascii="Garamond" w:hAnsi="Garamond"/>
          <w:lang w:val="en"/>
        </w:rPr>
        <w:t>. Fieldwork experience is an asset.</w:t>
      </w:r>
      <w:r w:rsidR="0082310A" w:rsidRPr="00121E2F">
        <w:rPr>
          <w:rStyle w:val="eop"/>
          <w:rFonts w:ascii="Garamond" w:hAnsi="Garamond"/>
          <w:lang w:val="en-CA"/>
        </w:rPr>
        <w:t> </w:t>
      </w:r>
    </w:p>
    <w:p w14:paraId="2EB2DCF9" w14:textId="0A622573" w:rsidR="00C00883" w:rsidRPr="00121E2F" w:rsidRDefault="00C00883" w:rsidP="00355077">
      <w:pPr>
        <w:pStyle w:val="paragraph"/>
        <w:numPr>
          <w:ilvl w:val="0"/>
          <w:numId w:val="22"/>
        </w:numPr>
        <w:spacing w:before="0" w:beforeAutospacing="0" w:after="0" w:afterAutospacing="0"/>
        <w:jc w:val="both"/>
        <w:textAlignment w:val="baseline"/>
        <w:rPr>
          <w:rStyle w:val="normaltextrun"/>
          <w:rFonts w:ascii="Garamond" w:hAnsi="Garamond"/>
          <w:lang w:val="en-CA"/>
        </w:rPr>
      </w:pPr>
      <w:r w:rsidRPr="00121E2F">
        <w:rPr>
          <w:rStyle w:val="normaltextrun"/>
          <w:rFonts w:ascii="Garamond" w:hAnsi="Garamond"/>
          <w:lang w:val="en"/>
        </w:rPr>
        <w:t>Experience and expertise of development assistance programming and management practices in implementing international development projects, specifically pertaining to governance</w:t>
      </w:r>
      <w:r w:rsidR="009A4A9B">
        <w:rPr>
          <w:rStyle w:val="normaltextrun"/>
          <w:rFonts w:ascii="Garamond" w:hAnsi="Garamond"/>
          <w:lang w:val="en"/>
        </w:rPr>
        <w:t xml:space="preserve"> and gender equality</w:t>
      </w:r>
      <w:r w:rsidRPr="00121E2F">
        <w:rPr>
          <w:rStyle w:val="normaltextrun"/>
          <w:rFonts w:ascii="Garamond" w:hAnsi="Garamond"/>
          <w:lang w:val="en"/>
        </w:rPr>
        <w:t>.</w:t>
      </w:r>
    </w:p>
    <w:p w14:paraId="220C2F14" w14:textId="77777777" w:rsidR="0082310A" w:rsidRPr="00121E2F" w:rsidRDefault="0082310A" w:rsidP="00355077">
      <w:pPr>
        <w:pStyle w:val="paragraph"/>
        <w:numPr>
          <w:ilvl w:val="0"/>
          <w:numId w:val="22"/>
        </w:numPr>
        <w:spacing w:before="0" w:beforeAutospacing="0" w:after="0" w:afterAutospacing="0"/>
        <w:jc w:val="both"/>
        <w:textAlignment w:val="baseline"/>
        <w:rPr>
          <w:rFonts w:ascii="Garamond" w:hAnsi="Garamond"/>
          <w:lang w:val="en-CA"/>
        </w:rPr>
      </w:pPr>
      <w:r w:rsidRPr="00121E2F">
        <w:rPr>
          <w:rStyle w:val="normaltextrun"/>
          <w:rFonts w:ascii="Garamond" w:hAnsi="Garamond"/>
          <w:lang w:val="en"/>
        </w:rPr>
        <w:t>Excellent writing and analytical skills. </w:t>
      </w:r>
      <w:r w:rsidRPr="00121E2F">
        <w:rPr>
          <w:rStyle w:val="eop"/>
          <w:rFonts w:ascii="Garamond" w:hAnsi="Garamond"/>
          <w:lang w:val="en-CA"/>
        </w:rPr>
        <w:t> </w:t>
      </w:r>
    </w:p>
    <w:p w14:paraId="7B058974" w14:textId="23BFE6CA" w:rsidR="0059746A" w:rsidRPr="00121E2F" w:rsidRDefault="0059746A" w:rsidP="00355077">
      <w:pPr>
        <w:pStyle w:val="paragraph"/>
        <w:numPr>
          <w:ilvl w:val="0"/>
          <w:numId w:val="22"/>
        </w:numPr>
        <w:spacing w:before="0" w:beforeAutospacing="0" w:after="0" w:afterAutospacing="0"/>
        <w:jc w:val="both"/>
        <w:textAlignment w:val="baseline"/>
        <w:rPr>
          <w:rFonts w:ascii="Garamond" w:hAnsi="Garamond"/>
          <w:lang w:val="en-CA"/>
        </w:rPr>
      </w:pPr>
      <w:r w:rsidRPr="00121E2F">
        <w:rPr>
          <w:rStyle w:val="normaltextrun"/>
          <w:rFonts w:ascii="Garamond" w:hAnsi="Garamond"/>
          <w:lang w:val="en"/>
        </w:rPr>
        <w:t>Strong fluency in oral and written English and French. The ability to communicate and comprehend Arabic is a</w:t>
      </w:r>
      <w:r w:rsidR="00EB157B">
        <w:rPr>
          <w:rStyle w:val="normaltextrun"/>
          <w:rFonts w:ascii="Garamond" w:hAnsi="Garamond"/>
          <w:lang w:val="en"/>
        </w:rPr>
        <w:t>dvantageous</w:t>
      </w:r>
      <w:r w:rsidRPr="00121E2F">
        <w:rPr>
          <w:rStyle w:val="normaltextrun"/>
          <w:rFonts w:ascii="Garamond" w:hAnsi="Garamond"/>
          <w:lang w:val="en"/>
        </w:rPr>
        <w:t>. </w:t>
      </w:r>
      <w:r w:rsidRPr="00121E2F">
        <w:rPr>
          <w:rStyle w:val="eop"/>
          <w:rFonts w:ascii="Garamond" w:hAnsi="Garamond"/>
          <w:lang w:val="en-CA"/>
        </w:rPr>
        <w:t> </w:t>
      </w:r>
    </w:p>
    <w:p w14:paraId="3F2B9BFE" w14:textId="38430553" w:rsidR="0082310A" w:rsidRPr="00121E2F" w:rsidRDefault="00ED7144" w:rsidP="00355077">
      <w:pPr>
        <w:pStyle w:val="paragraph"/>
        <w:numPr>
          <w:ilvl w:val="0"/>
          <w:numId w:val="22"/>
        </w:numPr>
        <w:spacing w:before="0" w:beforeAutospacing="0" w:after="0" w:afterAutospacing="0"/>
        <w:jc w:val="both"/>
        <w:textAlignment w:val="baseline"/>
        <w:rPr>
          <w:rFonts w:ascii="Garamond" w:hAnsi="Garamond"/>
          <w:lang w:val="en-CA"/>
        </w:rPr>
      </w:pPr>
      <w:r>
        <w:rPr>
          <w:rStyle w:val="normaltextrun"/>
          <w:rFonts w:ascii="Garamond" w:hAnsi="Garamond"/>
          <w:lang w:val="en"/>
        </w:rPr>
        <w:t>U</w:t>
      </w:r>
      <w:r w:rsidR="0082310A" w:rsidRPr="00121E2F">
        <w:rPr>
          <w:rStyle w:val="normaltextrun"/>
          <w:rFonts w:ascii="Garamond" w:hAnsi="Garamond"/>
          <w:lang w:val="en"/>
        </w:rPr>
        <w:t>nderstanding of the socio-cultural context of the Middle East and North African region. </w:t>
      </w:r>
      <w:r w:rsidR="0082310A" w:rsidRPr="00121E2F">
        <w:rPr>
          <w:rStyle w:val="eop"/>
          <w:rFonts w:ascii="Garamond" w:hAnsi="Garamond"/>
          <w:lang w:val="en-CA"/>
        </w:rPr>
        <w:t> </w:t>
      </w:r>
    </w:p>
    <w:p w14:paraId="2A11C6E2" w14:textId="0D367610" w:rsidR="0082310A" w:rsidRPr="00121E2F" w:rsidRDefault="006C3185" w:rsidP="00355077">
      <w:pPr>
        <w:pStyle w:val="paragraph"/>
        <w:spacing w:before="240" w:beforeAutospacing="0" w:after="0" w:afterAutospacing="0"/>
        <w:jc w:val="both"/>
        <w:textAlignment w:val="baseline"/>
        <w:rPr>
          <w:rFonts w:ascii="Garamond" w:hAnsi="Garamond"/>
          <w:lang w:val="en-CA"/>
        </w:rPr>
      </w:pPr>
      <w:r w:rsidRPr="00121E2F">
        <w:rPr>
          <w:rStyle w:val="normaltextrun"/>
          <w:rFonts w:ascii="Garamond" w:hAnsi="Garamond"/>
          <w:b/>
          <w:bCs/>
          <w:u w:val="single"/>
          <w:lang w:val="en"/>
        </w:rPr>
        <w:t>IMPLEMENTATION AND TIMELINE</w:t>
      </w:r>
      <w:r w:rsidR="0082310A" w:rsidRPr="00121E2F">
        <w:rPr>
          <w:rStyle w:val="normaltextrun"/>
          <w:rFonts w:ascii="Garamond" w:hAnsi="Garamond"/>
          <w:b/>
          <w:bCs/>
          <w:lang w:val="en"/>
        </w:rPr>
        <w:t>:  </w:t>
      </w:r>
      <w:r w:rsidR="0082310A" w:rsidRPr="00121E2F">
        <w:rPr>
          <w:rStyle w:val="eop"/>
          <w:rFonts w:ascii="Garamond" w:hAnsi="Garamond"/>
          <w:lang w:val="en-CA"/>
        </w:rPr>
        <w:t> </w:t>
      </w:r>
    </w:p>
    <w:p w14:paraId="50EDA76F" w14:textId="1B74E598" w:rsidR="005B0EC7" w:rsidRPr="00121E2F" w:rsidRDefault="0082310A" w:rsidP="00355077">
      <w:pPr>
        <w:pStyle w:val="paragraph"/>
        <w:spacing w:before="240" w:beforeAutospacing="0" w:after="0" w:afterAutospacing="0"/>
        <w:jc w:val="both"/>
        <w:textAlignment w:val="baseline"/>
        <w:rPr>
          <w:rStyle w:val="eop"/>
          <w:rFonts w:ascii="Garamond" w:hAnsi="Garamond"/>
          <w:lang w:val="en-CA"/>
        </w:rPr>
      </w:pPr>
      <w:r w:rsidRPr="00121E2F">
        <w:rPr>
          <w:rStyle w:val="normaltextrun"/>
          <w:rFonts w:ascii="Garamond" w:hAnsi="Garamond"/>
          <w:lang w:val="en"/>
        </w:rPr>
        <w:t>Each of the tasks requested will have a timeframe that will be agreed with the Forum.</w:t>
      </w:r>
    </w:p>
    <w:p w14:paraId="50991179" w14:textId="77777777" w:rsidR="00645588" w:rsidRPr="00121E2F" w:rsidRDefault="008911E4" w:rsidP="00355077">
      <w:pPr>
        <w:pStyle w:val="paragraph"/>
        <w:spacing w:before="240" w:beforeAutospacing="0" w:after="0" w:afterAutospacing="0"/>
        <w:jc w:val="both"/>
        <w:textAlignment w:val="baseline"/>
        <w:rPr>
          <w:rStyle w:val="eop"/>
          <w:rFonts w:ascii="Garamond" w:hAnsi="Garamond"/>
          <w:lang w:val="en-CA"/>
        </w:rPr>
      </w:pPr>
      <w:r w:rsidRPr="00121E2F">
        <w:rPr>
          <w:rStyle w:val="eop"/>
          <w:rFonts w:ascii="Garamond" w:hAnsi="Garamond"/>
          <w:lang w:val="en-CA"/>
        </w:rPr>
        <w:t xml:space="preserve">The </w:t>
      </w:r>
      <w:r w:rsidR="005B0EC7" w:rsidRPr="00121E2F">
        <w:rPr>
          <w:rStyle w:val="eop"/>
          <w:rFonts w:ascii="Garamond" w:hAnsi="Garamond"/>
          <w:lang w:val="en-CA"/>
        </w:rPr>
        <w:t xml:space="preserve">consultancy </w:t>
      </w:r>
      <w:r w:rsidRPr="00121E2F">
        <w:rPr>
          <w:rStyle w:val="eop"/>
          <w:rFonts w:ascii="Garamond" w:hAnsi="Garamond"/>
          <w:lang w:val="en-CA"/>
        </w:rPr>
        <w:t xml:space="preserve">work effort is estimated at four weeks to be implemented in the period </w:t>
      </w:r>
      <w:r w:rsidR="00091454" w:rsidRPr="00121E2F">
        <w:rPr>
          <w:rStyle w:val="eop"/>
          <w:rFonts w:ascii="Garamond" w:hAnsi="Garamond"/>
          <w:lang w:val="en-CA"/>
        </w:rPr>
        <w:t xml:space="preserve">January </w:t>
      </w:r>
      <w:r w:rsidR="004676D5" w:rsidRPr="00121E2F">
        <w:rPr>
          <w:rStyle w:val="eop"/>
          <w:rFonts w:ascii="Garamond" w:hAnsi="Garamond"/>
          <w:lang w:val="en-CA"/>
        </w:rPr>
        <w:t xml:space="preserve">2022 </w:t>
      </w:r>
      <w:r w:rsidR="00195005" w:rsidRPr="00121E2F">
        <w:rPr>
          <w:rStyle w:val="eop"/>
          <w:rFonts w:ascii="Garamond" w:hAnsi="Garamond"/>
          <w:lang w:val="en-CA"/>
        </w:rPr>
        <w:t>and</w:t>
      </w:r>
      <w:r w:rsidRPr="00121E2F">
        <w:rPr>
          <w:rStyle w:val="eop"/>
          <w:rFonts w:ascii="Garamond" w:hAnsi="Garamond"/>
          <w:lang w:val="en-CA"/>
        </w:rPr>
        <w:t xml:space="preserve"> </w:t>
      </w:r>
      <w:r w:rsidR="005D1560" w:rsidRPr="00121E2F">
        <w:rPr>
          <w:rStyle w:val="eop"/>
          <w:rFonts w:ascii="Garamond" w:hAnsi="Garamond"/>
          <w:lang w:val="en-CA"/>
        </w:rPr>
        <w:t>February</w:t>
      </w:r>
      <w:r w:rsidR="004676D5" w:rsidRPr="00121E2F">
        <w:rPr>
          <w:rStyle w:val="eop"/>
          <w:rFonts w:ascii="Garamond" w:hAnsi="Garamond"/>
          <w:lang w:val="en-CA"/>
        </w:rPr>
        <w:t xml:space="preserve"> 2023</w:t>
      </w:r>
      <w:r w:rsidR="005D1560" w:rsidRPr="00121E2F">
        <w:rPr>
          <w:rStyle w:val="eop"/>
          <w:rFonts w:ascii="Garamond" w:hAnsi="Garamond"/>
          <w:lang w:val="en-CA"/>
        </w:rPr>
        <w:t>. T</w:t>
      </w:r>
      <w:r w:rsidRPr="00121E2F">
        <w:rPr>
          <w:rStyle w:val="eop"/>
          <w:rFonts w:ascii="Garamond" w:hAnsi="Garamond"/>
          <w:lang w:val="en-CA"/>
        </w:rPr>
        <w:t>he final product should be ready n</w:t>
      </w:r>
      <w:r w:rsidR="004676D5" w:rsidRPr="00121E2F">
        <w:rPr>
          <w:rStyle w:val="eop"/>
          <w:rFonts w:ascii="Garamond" w:hAnsi="Garamond"/>
          <w:lang w:val="en-CA"/>
        </w:rPr>
        <w:t>o</w:t>
      </w:r>
      <w:r w:rsidRPr="00121E2F">
        <w:rPr>
          <w:rStyle w:val="eop"/>
          <w:rFonts w:ascii="Garamond" w:hAnsi="Garamond"/>
          <w:lang w:val="en-CA"/>
        </w:rPr>
        <w:t xml:space="preserve"> later than 15</w:t>
      </w:r>
      <w:r w:rsidRPr="00121E2F">
        <w:rPr>
          <w:rStyle w:val="eop"/>
          <w:rFonts w:ascii="Garamond" w:hAnsi="Garamond"/>
          <w:vertAlign w:val="superscript"/>
          <w:lang w:val="en-CA"/>
        </w:rPr>
        <w:t>th</w:t>
      </w:r>
      <w:r w:rsidRPr="00121E2F">
        <w:rPr>
          <w:rStyle w:val="eop"/>
          <w:rFonts w:ascii="Garamond" w:hAnsi="Garamond"/>
          <w:lang w:val="en-CA"/>
        </w:rPr>
        <w:t xml:space="preserve"> March, 2023.</w:t>
      </w:r>
      <w:r w:rsidR="00766EF5" w:rsidRPr="00121E2F">
        <w:rPr>
          <w:rStyle w:val="eop"/>
          <w:rFonts w:ascii="Garamond" w:hAnsi="Garamond"/>
          <w:lang w:val="en-CA"/>
        </w:rPr>
        <w:t xml:space="preserve"> </w:t>
      </w:r>
    </w:p>
    <w:p w14:paraId="33ECCA14" w14:textId="5140B757" w:rsidR="003F3973" w:rsidRPr="00121E2F" w:rsidRDefault="00645588" w:rsidP="00355077">
      <w:pPr>
        <w:pStyle w:val="paragraph"/>
        <w:spacing w:before="240" w:beforeAutospacing="0" w:after="0" w:afterAutospacing="0"/>
        <w:jc w:val="both"/>
        <w:textAlignment w:val="baseline"/>
        <w:rPr>
          <w:rStyle w:val="eop"/>
          <w:rFonts w:ascii="Garamond" w:hAnsi="Garamond"/>
          <w:lang w:val="en-CA"/>
        </w:rPr>
      </w:pPr>
      <w:r w:rsidRPr="00121E2F">
        <w:rPr>
          <w:rStyle w:val="eop"/>
          <w:rFonts w:ascii="Garamond" w:hAnsi="Garamond"/>
          <w:lang w:val="en-CA"/>
        </w:rPr>
        <w:t>Experiences will preferably be collected through a desk review and virtual interviews with select staff, beneficiaries</w:t>
      </w:r>
      <w:r w:rsidR="007059CF" w:rsidRPr="00121E2F">
        <w:rPr>
          <w:rStyle w:val="eop"/>
          <w:rFonts w:ascii="Garamond" w:hAnsi="Garamond"/>
          <w:lang w:val="en-CA"/>
        </w:rPr>
        <w:t xml:space="preserve">, </w:t>
      </w:r>
      <w:r w:rsidR="00C50DC6" w:rsidRPr="00121E2F">
        <w:rPr>
          <w:rStyle w:val="eop"/>
          <w:rFonts w:ascii="Garamond" w:hAnsi="Garamond"/>
          <w:lang w:val="en-CA"/>
        </w:rPr>
        <w:t xml:space="preserve">implementation </w:t>
      </w:r>
      <w:r w:rsidR="007059CF" w:rsidRPr="00121E2F">
        <w:rPr>
          <w:rStyle w:val="eop"/>
          <w:rFonts w:ascii="Garamond" w:hAnsi="Garamond"/>
          <w:lang w:val="en-CA"/>
        </w:rPr>
        <w:t>partners</w:t>
      </w:r>
      <w:r w:rsidRPr="00121E2F">
        <w:rPr>
          <w:rStyle w:val="eop"/>
          <w:rFonts w:ascii="Garamond" w:hAnsi="Garamond"/>
          <w:lang w:val="en-CA"/>
        </w:rPr>
        <w:t xml:space="preserve"> and </w:t>
      </w:r>
      <w:r w:rsidR="00FF788C" w:rsidRPr="00121E2F">
        <w:rPr>
          <w:rStyle w:val="eop"/>
          <w:rFonts w:ascii="Garamond" w:hAnsi="Garamond"/>
          <w:lang w:val="en-CA"/>
        </w:rPr>
        <w:t>experts</w:t>
      </w:r>
      <w:r w:rsidRPr="00121E2F">
        <w:rPr>
          <w:rStyle w:val="eop"/>
          <w:rFonts w:ascii="Garamond" w:hAnsi="Garamond"/>
          <w:lang w:val="en-CA"/>
        </w:rPr>
        <w:t>.</w:t>
      </w:r>
      <w:r w:rsidR="003F3973" w:rsidRPr="00121E2F">
        <w:rPr>
          <w:rStyle w:val="eop"/>
          <w:rFonts w:ascii="Garamond" w:hAnsi="Garamond"/>
          <w:lang w:val="en-CA"/>
        </w:rPr>
        <w:t xml:space="preserve"> </w:t>
      </w:r>
    </w:p>
    <w:p w14:paraId="07B6EE22" w14:textId="1008929A" w:rsidR="003F3973" w:rsidRPr="00121E2F" w:rsidRDefault="003F3973" w:rsidP="00355077">
      <w:pPr>
        <w:pStyle w:val="paragraph"/>
        <w:spacing w:before="240" w:beforeAutospacing="0" w:after="0" w:afterAutospacing="0"/>
        <w:jc w:val="both"/>
        <w:textAlignment w:val="baseline"/>
        <w:rPr>
          <w:rStyle w:val="normaltextrun"/>
          <w:rFonts w:ascii="Garamond" w:hAnsi="Garamond"/>
          <w:lang w:val="en-US"/>
        </w:rPr>
      </w:pPr>
      <w:r w:rsidRPr="00121E2F">
        <w:rPr>
          <w:rStyle w:val="normaltextrun"/>
          <w:rFonts w:ascii="Garamond" w:hAnsi="Garamond"/>
          <w:lang w:val="en"/>
        </w:rPr>
        <w:t>The Forum country offices will assist the consultant with the selection of individuals and groups to be interviewed and in connecting them to the consultant.</w:t>
      </w:r>
    </w:p>
    <w:p w14:paraId="68788E75" w14:textId="12C5B686" w:rsidR="0082310A" w:rsidRPr="00121E2F" w:rsidRDefault="0082310A" w:rsidP="00355077">
      <w:pPr>
        <w:pStyle w:val="paragraph"/>
        <w:spacing w:before="240" w:beforeAutospacing="0" w:after="0" w:afterAutospacing="0"/>
        <w:jc w:val="both"/>
        <w:textAlignment w:val="baseline"/>
        <w:rPr>
          <w:rFonts w:ascii="Garamond" w:hAnsi="Garamond"/>
          <w:lang w:val="en-CA"/>
        </w:rPr>
      </w:pPr>
      <w:r w:rsidRPr="00121E2F">
        <w:rPr>
          <w:rStyle w:val="normaltextrun"/>
          <w:rFonts w:ascii="Garamond" w:hAnsi="Garamond"/>
          <w:b/>
          <w:bCs/>
          <w:lang w:val="en"/>
        </w:rPr>
        <w:t>_____________________________________________________________________________</w:t>
      </w:r>
      <w:r w:rsidRPr="00121E2F">
        <w:rPr>
          <w:rStyle w:val="eop"/>
          <w:rFonts w:ascii="Garamond" w:hAnsi="Garamond"/>
          <w:lang w:val="en-CA"/>
        </w:rPr>
        <w:t> </w:t>
      </w:r>
    </w:p>
    <w:p w14:paraId="3806F495" w14:textId="77777777" w:rsidR="006C3185" w:rsidRPr="00121E2F" w:rsidRDefault="006C3185" w:rsidP="00355077">
      <w:pPr>
        <w:pStyle w:val="paragraph"/>
        <w:spacing w:before="240" w:beforeAutospacing="0" w:after="0" w:afterAutospacing="0"/>
        <w:jc w:val="both"/>
        <w:textAlignment w:val="baseline"/>
        <w:rPr>
          <w:rStyle w:val="normaltextrun"/>
          <w:rFonts w:ascii="Garamond" w:hAnsi="Garamond"/>
          <w:lang w:val="en"/>
        </w:rPr>
      </w:pPr>
      <w:r w:rsidRPr="00121E2F">
        <w:rPr>
          <w:rStyle w:val="normaltextrun"/>
          <w:rFonts w:ascii="Garamond" w:hAnsi="Garamond"/>
          <w:b/>
          <w:bCs/>
          <w:u w:val="single"/>
          <w:lang w:val="en"/>
        </w:rPr>
        <w:t>APPLICATION</w:t>
      </w:r>
      <w:r w:rsidR="0082310A" w:rsidRPr="00121E2F">
        <w:rPr>
          <w:rStyle w:val="normaltextrun"/>
          <w:rFonts w:ascii="Garamond" w:hAnsi="Garamond"/>
          <w:b/>
          <w:bCs/>
          <w:lang w:val="en"/>
        </w:rPr>
        <w:t>:  </w:t>
      </w:r>
      <w:r w:rsidR="0082310A" w:rsidRPr="00121E2F">
        <w:rPr>
          <w:rStyle w:val="eop"/>
          <w:rFonts w:ascii="Garamond" w:hAnsi="Garamond"/>
          <w:lang w:val="en-CA"/>
        </w:rPr>
        <w:t> </w:t>
      </w:r>
      <w:r w:rsidR="00FA6BD8" w:rsidRPr="00121E2F">
        <w:rPr>
          <w:rStyle w:val="normaltextrun"/>
          <w:rFonts w:ascii="Garamond" w:hAnsi="Garamond"/>
          <w:lang w:val="en"/>
        </w:rPr>
        <w:t xml:space="preserve"> </w:t>
      </w:r>
    </w:p>
    <w:p w14:paraId="294E3FBD" w14:textId="7B8E2E4C" w:rsidR="0082310A" w:rsidRPr="00121E2F" w:rsidRDefault="0082310A" w:rsidP="00355077">
      <w:pPr>
        <w:pStyle w:val="paragraph"/>
        <w:spacing w:before="240" w:beforeAutospacing="0" w:after="0" w:afterAutospacing="0"/>
        <w:jc w:val="both"/>
        <w:textAlignment w:val="baseline"/>
        <w:rPr>
          <w:rFonts w:ascii="Garamond" w:hAnsi="Garamond"/>
          <w:lang w:val="en-CA"/>
        </w:rPr>
      </w:pPr>
      <w:r w:rsidRPr="00121E2F">
        <w:rPr>
          <w:rStyle w:val="normaltextrun"/>
          <w:rFonts w:ascii="Garamond" w:hAnsi="Garamond"/>
          <w:lang w:val="en"/>
        </w:rPr>
        <w:t xml:space="preserve">Interested candidates must submit the following (in English) </w:t>
      </w:r>
      <w:r w:rsidR="00647B5A" w:rsidRPr="00121E2F">
        <w:rPr>
          <w:rStyle w:val="normaltextrun"/>
          <w:rFonts w:ascii="Garamond" w:hAnsi="Garamond"/>
          <w:lang w:val="en"/>
        </w:rPr>
        <w:t xml:space="preserve">by </w:t>
      </w:r>
      <w:r w:rsidR="00195005" w:rsidRPr="00121E2F">
        <w:rPr>
          <w:rStyle w:val="normaltextrun"/>
          <w:rFonts w:ascii="Garamond" w:hAnsi="Garamond"/>
          <w:lang w:val="en"/>
        </w:rPr>
        <w:t>20</w:t>
      </w:r>
      <w:r w:rsidR="00091454" w:rsidRPr="00121E2F">
        <w:rPr>
          <w:rStyle w:val="normaltextrun"/>
          <w:rFonts w:ascii="Garamond" w:hAnsi="Garamond"/>
          <w:vertAlign w:val="superscript"/>
          <w:lang w:val="en"/>
        </w:rPr>
        <w:t>th</w:t>
      </w:r>
      <w:r w:rsidR="00091454" w:rsidRPr="00121E2F">
        <w:rPr>
          <w:rStyle w:val="normaltextrun"/>
          <w:rFonts w:ascii="Garamond" w:hAnsi="Garamond"/>
          <w:lang w:val="en"/>
        </w:rPr>
        <w:t xml:space="preserve"> December</w:t>
      </w:r>
      <w:r w:rsidR="00F346AF">
        <w:rPr>
          <w:rStyle w:val="normaltextrun"/>
          <w:rFonts w:ascii="Garamond" w:hAnsi="Garamond"/>
          <w:lang w:val="en"/>
        </w:rPr>
        <w:t xml:space="preserve"> to </w:t>
      </w:r>
      <w:hyperlink r:id="rId8" w:history="1">
        <w:r w:rsidR="00C54576" w:rsidRPr="000564A8">
          <w:rPr>
            <w:rStyle w:val="Hyperlink"/>
            <w:rFonts w:ascii="Garamond" w:hAnsi="Garamond"/>
            <w:lang w:val="en"/>
          </w:rPr>
          <w:t>menagender@forumfed.org</w:t>
        </w:r>
      </w:hyperlink>
      <w:r w:rsidR="00C54576">
        <w:rPr>
          <w:rStyle w:val="normaltextrun"/>
          <w:rFonts w:ascii="Garamond" w:hAnsi="Garamond"/>
          <w:lang w:val="en"/>
        </w:rPr>
        <w:t xml:space="preserve"> </w:t>
      </w:r>
      <w:r w:rsidRPr="00121E2F">
        <w:rPr>
          <w:rStyle w:val="normaltextrun"/>
          <w:rFonts w:ascii="Garamond" w:hAnsi="Garamond"/>
          <w:lang w:val="en"/>
        </w:rPr>
        <w:t>:  </w:t>
      </w:r>
      <w:r w:rsidRPr="00121E2F">
        <w:rPr>
          <w:rStyle w:val="eop"/>
          <w:rFonts w:ascii="Garamond" w:hAnsi="Garamond"/>
          <w:lang w:val="en-CA"/>
        </w:rPr>
        <w:t> </w:t>
      </w:r>
    </w:p>
    <w:p w14:paraId="6B97F6F2" w14:textId="77777777" w:rsidR="00B72EA9" w:rsidRPr="00121E2F" w:rsidRDefault="0082310A" w:rsidP="00355077">
      <w:pPr>
        <w:pStyle w:val="paragraph"/>
        <w:numPr>
          <w:ilvl w:val="0"/>
          <w:numId w:val="26"/>
        </w:numPr>
        <w:spacing w:before="0" w:beforeAutospacing="0" w:after="0" w:afterAutospacing="0"/>
        <w:jc w:val="both"/>
        <w:textAlignment w:val="baseline"/>
        <w:rPr>
          <w:rFonts w:ascii="Garamond" w:hAnsi="Garamond"/>
          <w:lang w:val="en-CA"/>
        </w:rPr>
      </w:pPr>
      <w:r w:rsidRPr="00121E2F">
        <w:rPr>
          <w:rStyle w:val="normaltextrun"/>
          <w:rFonts w:ascii="Garamond" w:hAnsi="Garamond"/>
          <w:lang w:val="en"/>
        </w:rPr>
        <w:t>A technical offer that includes:</w:t>
      </w:r>
      <w:r w:rsidRPr="00121E2F">
        <w:rPr>
          <w:rStyle w:val="eop"/>
          <w:rFonts w:ascii="Garamond" w:hAnsi="Garamond"/>
          <w:lang w:val="en-CA"/>
        </w:rPr>
        <w:t> </w:t>
      </w:r>
    </w:p>
    <w:p w14:paraId="7036146C" w14:textId="77777777" w:rsidR="00B72EA9" w:rsidRPr="00121E2F" w:rsidRDefault="0082310A" w:rsidP="00355077">
      <w:pPr>
        <w:pStyle w:val="paragraph"/>
        <w:numPr>
          <w:ilvl w:val="1"/>
          <w:numId w:val="26"/>
        </w:numPr>
        <w:spacing w:before="0" w:beforeAutospacing="0" w:after="0" w:afterAutospacing="0"/>
        <w:jc w:val="both"/>
        <w:textAlignment w:val="baseline"/>
        <w:rPr>
          <w:rFonts w:ascii="Garamond" w:hAnsi="Garamond"/>
          <w:lang w:val="en-CA"/>
        </w:rPr>
      </w:pPr>
      <w:r w:rsidRPr="00121E2F">
        <w:rPr>
          <w:rStyle w:val="normaltextrun"/>
          <w:rFonts w:ascii="Garamond" w:hAnsi="Garamond"/>
          <w:lang w:val="en"/>
        </w:rPr>
        <w:t>The methodology and tools deemed necessary by the consultant.</w:t>
      </w:r>
      <w:r w:rsidRPr="00121E2F">
        <w:rPr>
          <w:rStyle w:val="eop"/>
          <w:rFonts w:ascii="Garamond" w:hAnsi="Garamond"/>
          <w:lang w:val="en-CA"/>
        </w:rPr>
        <w:t> </w:t>
      </w:r>
    </w:p>
    <w:p w14:paraId="79BA6B35" w14:textId="108C44BF" w:rsidR="0082310A" w:rsidRPr="00121E2F" w:rsidRDefault="0082310A" w:rsidP="00355077">
      <w:pPr>
        <w:pStyle w:val="paragraph"/>
        <w:numPr>
          <w:ilvl w:val="1"/>
          <w:numId w:val="26"/>
        </w:numPr>
        <w:spacing w:before="0" w:beforeAutospacing="0" w:after="0" w:afterAutospacing="0"/>
        <w:jc w:val="both"/>
        <w:textAlignment w:val="baseline"/>
        <w:rPr>
          <w:rStyle w:val="eop"/>
          <w:rFonts w:ascii="Garamond" w:hAnsi="Garamond"/>
          <w:lang w:val="en-CA"/>
        </w:rPr>
      </w:pPr>
      <w:r w:rsidRPr="00121E2F">
        <w:rPr>
          <w:rStyle w:val="normaltextrun"/>
          <w:rFonts w:ascii="Garamond" w:hAnsi="Garamond"/>
          <w:lang w:val="en"/>
        </w:rPr>
        <w:t>A timetable outlining the steps needed to achieve each consultancy phase.</w:t>
      </w:r>
      <w:r w:rsidRPr="00121E2F">
        <w:rPr>
          <w:rStyle w:val="eop"/>
          <w:rFonts w:ascii="Garamond" w:hAnsi="Garamond"/>
          <w:lang w:val="en-CA"/>
        </w:rPr>
        <w:t> </w:t>
      </w:r>
    </w:p>
    <w:p w14:paraId="3A2CBDD4" w14:textId="77777777" w:rsidR="00B72EA9" w:rsidRPr="00121E2F" w:rsidRDefault="00066856" w:rsidP="00355077">
      <w:pPr>
        <w:pStyle w:val="paragraph"/>
        <w:numPr>
          <w:ilvl w:val="0"/>
          <w:numId w:val="26"/>
        </w:numPr>
        <w:spacing w:before="0" w:beforeAutospacing="0" w:after="0" w:afterAutospacing="0"/>
        <w:jc w:val="both"/>
        <w:textAlignment w:val="baseline"/>
        <w:rPr>
          <w:rStyle w:val="normaltextrun"/>
          <w:rFonts w:ascii="Garamond" w:hAnsi="Garamond"/>
          <w:lang w:val="en-CA"/>
        </w:rPr>
      </w:pPr>
      <w:r w:rsidRPr="00121E2F">
        <w:rPr>
          <w:rStyle w:val="normaltextrun"/>
          <w:rFonts w:ascii="Garamond" w:hAnsi="Garamond"/>
          <w:lang w:val="en"/>
        </w:rPr>
        <w:t xml:space="preserve">A </w:t>
      </w:r>
      <w:r w:rsidR="0082310A" w:rsidRPr="00121E2F">
        <w:rPr>
          <w:rStyle w:val="normaltextrun"/>
          <w:rFonts w:ascii="Garamond" w:hAnsi="Garamond"/>
          <w:lang w:val="en"/>
        </w:rPr>
        <w:t xml:space="preserve">financial proposal in Canadian Dollars (CAD) </w:t>
      </w:r>
      <w:r w:rsidRPr="00121E2F">
        <w:rPr>
          <w:rStyle w:val="normaltextrun"/>
          <w:rFonts w:ascii="Garamond" w:hAnsi="Garamond"/>
          <w:lang w:val="en"/>
        </w:rPr>
        <w:t>with breakdown of cost</w:t>
      </w:r>
      <w:r w:rsidR="00B72EA9" w:rsidRPr="00121E2F">
        <w:rPr>
          <w:rStyle w:val="normaltextrun"/>
          <w:rFonts w:ascii="Garamond" w:hAnsi="Garamond"/>
          <w:lang w:val="en"/>
        </w:rPr>
        <w:t>.</w:t>
      </w:r>
      <w:r w:rsidR="0082310A" w:rsidRPr="00121E2F">
        <w:rPr>
          <w:rStyle w:val="normaltextrun"/>
          <w:rFonts w:ascii="Garamond" w:hAnsi="Garamond"/>
          <w:lang w:val="en"/>
        </w:rPr>
        <w:t> </w:t>
      </w:r>
    </w:p>
    <w:p w14:paraId="10CB2A36" w14:textId="5B1A56B9" w:rsidR="00FA6BD8" w:rsidRPr="00121E2F" w:rsidRDefault="0082310A" w:rsidP="00355077">
      <w:pPr>
        <w:pStyle w:val="paragraph"/>
        <w:numPr>
          <w:ilvl w:val="0"/>
          <w:numId w:val="26"/>
        </w:numPr>
        <w:spacing w:before="0" w:beforeAutospacing="0" w:after="0" w:afterAutospacing="0"/>
        <w:jc w:val="both"/>
        <w:textAlignment w:val="baseline"/>
        <w:rPr>
          <w:rStyle w:val="eop"/>
          <w:rFonts w:ascii="Garamond" w:hAnsi="Garamond"/>
          <w:lang w:val="en-CA"/>
        </w:rPr>
      </w:pPr>
      <w:r w:rsidRPr="00121E2F">
        <w:rPr>
          <w:rStyle w:val="normaltextrun"/>
          <w:rFonts w:ascii="Garamond" w:hAnsi="Garamond"/>
          <w:lang w:val="en"/>
        </w:rPr>
        <w:t>An updated CV</w:t>
      </w:r>
      <w:r w:rsidR="00B72EA9" w:rsidRPr="00121E2F">
        <w:rPr>
          <w:rStyle w:val="normaltextrun"/>
          <w:rFonts w:ascii="Garamond" w:hAnsi="Garamond"/>
          <w:lang w:val="en"/>
        </w:rPr>
        <w:t xml:space="preserve"> with </w:t>
      </w:r>
      <w:r w:rsidR="00B72EA9" w:rsidRPr="00121E2F">
        <w:rPr>
          <w:rStyle w:val="eop"/>
          <w:rFonts w:ascii="Garamond" w:hAnsi="Garamond"/>
          <w:lang w:val="en-CA"/>
        </w:rPr>
        <w:t>s</w:t>
      </w:r>
      <w:r w:rsidR="00FA6BD8" w:rsidRPr="00121E2F">
        <w:rPr>
          <w:rStyle w:val="normaltextrun"/>
          <w:rFonts w:ascii="Garamond" w:hAnsi="Garamond"/>
          <w:lang w:val="en"/>
        </w:rPr>
        <w:t>ample of previous work in this area</w:t>
      </w:r>
      <w:r w:rsidR="00B72EA9" w:rsidRPr="00121E2F">
        <w:rPr>
          <w:rStyle w:val="normaltextrun"/>
          <w:rFonts w:ascii="Garamond" w:hAnsi="Garamond"/>
          <w:lang w:val="en"/>
        </w:rPr>
        <w:t xml:space="preserve">, </w:t>
      </w:r>
      <w:r w:rsidR="00B72EA9" w:rsidRPr="00121E2F">
        <w:rPr>
          <w:rStyle w:val="eop"/>
          <w:rFonts w:ascii="Garamond" w:hAnsi="Garamond"/>
          <w:lang w:val="en-CA"/>
        </w:rPr>
        <w:t>if available.</w:t>
      </w:r>
    </w:p>
    <w:p w14:paraId="3FB3D0E3" w14:textId="78DC0145" w:rsidR="00BC6465" w:rsidRPr="00121E2F" w:rsidRDefault="00BC6465" w:rsidP="00355077">
      <w:pPr>
        <w:pStyle w:val="paragraph"/>
        <w:spacing w:before="240" w:beforeAutospacing="0" w:after="0" w:afterAutospacing="0"/>
        <w:jc w:val="both"/>
        <w:textAlignment w:val="baseline"/>
        <w:rPr>
          <w:rFonts w:ascii="Garamond" w:hAnsi="Garamond"/>
          <w:lang w:val="en-CA"/>
        </w:rPr>
      </w:pPr>
      <w:r w:rsidRPr="00121E2F">
        <w:rPr>
          <w:rStyle w:val="normaltextrun"/>
          <w:rFonts w:ascii="Garamond" w:hAnsi="Garamond"/>
          <w:lang w:val="en"/>
        </w:rPr>
        <w:t>Applicants are invited to apply as early as possible</w:t>
      </w:r>
      <w:r w:rsidRPr="00121E2F">
        <w:rPr>
          <w:rFonts w:ascii="Garamond" w:hAnsi="Garamond"/>
          <w:lang w:val="en-CA"/>
        </w:rPr>
        <w:t xml:space="preserve">. </w:t>
      </w:r>
      <w:r w:rsidRPr="00121E2F">
        <w:rPr>
          <w:rStyle w:val="normaltextrun"/>
          <w:rFonts w:ascii="Garamond" w:hAnsi="Garamond"/>
          <w:lang w:val="en"/>
        </w:rPr>
        <w:t>Only shortlisted applicants will be contacted.</w:t>
      </w:r>
    </w:p>
    <w:sectPr w:rsidR="00BC6465" w:rsidRPr="00121E2F" w:rsidSect="0053362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18"/>
    <w:multiLevelType w:val="multilevel"/>
    <w:tmpl w:val="4FD87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04638"/>
    <w:multiLevelType w:val="multilevel"/>
    <w:tmpl w:val="0A5248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F4631"/>
    <w:multiLevelType w:val="multilevel"/>
    <w:tmpl w:val="F2C61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356F5"/>
    <w:multiLevelType w:val="hybridMultilevel"/>
    <w:tmpl w:val="78548F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05206E"/>
    <w:multiLevelType w:val="multilevel"/>
    <w:tmpl w:val="99AE1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55463"/>
    <w:multiLevelType w:val="multilevel"/>
    <w:tmpl w:val="2D2EC4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4D1440"/>
    <w:multiLevelType w:val="multilevel"/>
    <w:tmpl w:val="FC36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10F34"/>
    <w:multiLevelType w:val="multilevel"/>
    <w:tmpl w:val="D28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A797C"/>
    <w:multiLevelType w:val="hybridMultilevel"/>
    <w:tmpl w:val="2F9846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D6362ED"/>
    <w:multiLevelType w:val="multilevel"/>
    <w:tmpl w:val="EE640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D2440"/>
    <w:multiLevelType w:val="multilevel"/>
    <w:tmpl w:val="C83E6BF6"/>
    <w:lvl w:ilvl="0">
      <w:start w:val="2"/>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1" w15:restartNumberingAfterBreak="0">
    <w:nsid w:val="39C90F6E"/>
    <w:multiLevelType w:val="hybridMultilevel"/>
    <w:tmpl w:val="2ACC61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D7E45A9"/>
    <w:multiLevelType w:val="hybridMultilevel"/>
    <w:tmpl w:val="3DAC5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492D3C"/>
    <w:multiLevelType w:val="hybridMultilevel"/>
    <w:tmpl w:val="2C8E89C6"/>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88B35E7"/>
    <w:multiLevelType w:val="hybridMultilevel"/>
    <w:tmpl w:val="ECB0C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32EB1"/>
    <w:multiLevelType w:val="hybridMultilevel"/>
    <w:tmpl w:val="9B2A37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577C71ED"/>
    <w:multiLevelType w:val="multilevel"/>
    <w:tmpl w:val="C324E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6B6B56"/>
    <w:multiLevelType w:val="multilevel"/>
    <w:tmpl w:val="3D16D276"/>
    <w:lvl w:ilvl="0">
      <w:start w:val="1"/>
      <w:numFmt w:val="bullet"/>
      <w:lvlText w:val=""/>
      <w:lvlJc w:val="left"/>
      <w:pPr>
        <w:tabs>
          <w:tab w:val="num" w:pos="-768"/>
        </w:tabs>
        <w:ind w:left="-768" w:hanging="360"/>
      </w:pPr>
      <w:rPr>
        <w:rFonts w:ascii="Symbol" w:hAnsi="Symbol" w:hint="default"/>
        <w:sz w:val="20"/>
      </w:rPr>
    </w:lvl>
    <w:lvl w:ilvl="1" w:tentative="1">
      <w:start w:val="1"/>
      <w:numFmt w:val="bullet"/>
      <w:lvlText w:val="o"/>
      <w:lvlJc w:val="left"/>
      <w:pPr>
        <w:tabs>
          <w:tab w:val="num" w:pos="-48"/>
        </w:tabs>
        <w:ind w:left="-48" w:hanging="360"/>
      </w:pPr>
      <w:rPr>
        <w:rFonts w:ascii="Courier New" w:hAnsi="Courier New" w:hint="default"/>
        <w:sz w:val="20"/>
      </w:rPr>
    </w:lvl>
    <w:lvl w:ilvl="2" w:tentative="1">
      <w:start w:val="1"/>
      <w:numFmt w:val="bullet"/>
      <w:lvlText w:val=""/>
      <w:lvlJc w:val="left"/>
      <w:pPr>
        <w:tabs>
          <w:tab w:val="num" w:pos="672"/>
        </w:tabs>
        <w:ind w:left="672" w:hanging="360"/>
      </w:pPr>
      <w:rPr>
        <w:rFonts w:ascii="Wingdings" w:hAnsi="Wingdings" w:hint="default"/>
        <w:sz w:val="20"/>
      </w:rPr>
    </w:lvl>
    <w:lvl w:ilvl="3" w:tentative="1">
      <w:start w:val="1"/>
      <w:numFmt w:val="bullet"/>
      <w:lvlText w:val=""/>
      <w:lvlJc w:val="left"/>
      <w:pPr>
        <w:tabs>
          <w:tab w:val="num" w:pos="1392"/>
        </w:tabs>
        <w:ind w:left="1392" w:hanging="360"/>
      </w:pPr>
      <w:rPr>
        <w:rFonts w:ascii="Wingdings" w:hAnsi="Wingdings" w:hint="default"/>
        <w:sz w:val="20"/>
      </w:rPr>
    </w:lvl>
    <w:lvl w:ilvl="4" w:tentative="1">
      <w:start w:val="1"/>
      <w:numFmt w:val="bullet"/>
      <w:lvlText w:val=""/>
      <w:lvlJc w:val="left"/>
      <w:pPr>
        <w:tabs>
          <w:tab w:val="num" w:pos="2112"/>
        </w:tabs>
        <w:ind w:left="2112" w:hanging="360"/>
      </w:pPr>
      <w:rPr>
        <w:rFonts w:ascii="Wingdings" w:hAnsi="Wingdings" w:hint="default"/>
        <w:sz w:val="20"/>
      </w:rPr>
    </w:lvl>
    <w:lvl w:ilvl="5" w:tentative="1">
      <w:start w:val="1"/>
      <w:numFmt w:val="bullet"/>
      <w:lvlText w:val=""/>
      <w:lvlJc w:val="left"/>
      <w:pPr>
        <w:tabs>
          <w:tab w:val="num" w:pos="2832"/>
        </w:tabs>
        <w:ind w:left="2832" w:hanging="360"/>
      </w:pPr>
      <w:rPr>
        <w:rFonts w:ascii="Wingdings" w:hAnsi="Wingdings" w:hint="default"/>
        <w:sz w:val="20"/>
      </w:rPr>
    </w:lvl>
    <w:lvl w:ilvl="6" w:tentative="1">
      <w:start w:val="1"/>
      <w:numFmt w:val="bullet"/>
      <w:lvlText w:val=""/>
      <w:lvlJc w:val="left"/>
      <w:pPr>
        <w:tabs>
          <w:tab w:val="num" w:pos="3552"/>
        </w:tabs>
        <w:ind w:left="3552" w:hanging="360"/>
      </w:pPr>
      <w:rPr>
        <w:rFonts w:ascii="Wingdings" w:hAnsi="Wingdings" w:hint="default"/>
        <w:sz w:val="20"/>
      </w:rPr>
    </w:lvl>
    <w:lvl w:ilvl="7" w:tentative="1">
      <w:start w:val="1"/>
      <w:numFmt w:val="bullet"/>
      <w:lvlText w:val=""/>
      <w:lvlJc w:val="left"/>
      <w:pPr>
        <w:tabs>
          <w:tab w:val="num" w:pos="4272"/>
        </w:tabs>
        <w:ind w:left="4272" w:hanging="360"/>
      </w:pPr>
      <w:rPr>
        <w:rFonts w:ascii="Wingdings" w:hAnsi="Wingdings" w:hint="default"/>
        <w:sz w:val="20"/>
      </w:rPr>
    </w:lvl>
    <w:lvl w:ilvl="8" w:tentative="1">
      <w:start w:val="1"/>
      <w:numFmt w:val="bullet"/>
      <w:lvlText w:val=""/>
      <w:lvlJc w:val="left"/>
      <w:pPr>
        <w:tabs>
          <w:tab w:val="num" w:pos="4992"/>
        </w:tabs>
        <w:ind w:left="4992" w:hanging="360"/>
      </w:pPr>
      <w:rPr>
        <w:rFonts w:ascii="Wingdings" w:hAnsi="Wingdings" w:hint="default"/>
        <w:sz w:val="20"/>
      </w:rPr>
    </w:lvl>
  </w:abstractNum>
  <w:abstractNum w:abstractNumId="18" w15:restartNumberingAfterBreak="0">
    <w:nsid w:val="5F574A33"/>
    <w:multiLevelType w:val="hybridMultilevel"/>
    <w:tmpl w:val="C12E8B34"/>
    <w:lvl w:ilvl="0" w:tplc="4D3A1E1E">
      <w:start w:val="1"/>
      <w:numFmt w:val="decimal"/>
      <w:lvlText w:val="%1."/>
      <w:lvlJc w:val="left"/>
      <w:pPr>
        <w:ind w:left="420" w:hanging="360"/>
      </w:pPr>
      <w:rPr>
        <w:rFonts w:hint="default"/>
      </w:rPr>
    </w:lvl>
    <w:lvl w:ilvl="1" w:tplc="0C0C0019">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19" w15:restartNumberingAfterBreak="0">
    <w:nsid w:val="69E7203E"/>
    <w:multiLevelType w:val="multilevel"/>
    <w:tmpl w:val="5A144EFC"/>
    <w:lvl w:ilvl="0">
      <w:start w:val="1"/>
      <w:numFmt w:val="decimal"/>
      <w:lvlText w:val="%1."/>
      <w:lvlJc w:val="left"/>
      <w:pPr>
        <w:tabs>
          <w:tab w:val="num" w:pos="-396"/>
        </w:tabs>
        <w:ind w:left="-396" w:hanging="360"/>
      </w:pPr>
    </w:lvl>
    <w:lvl w:ilvl="1" w:tentative="1">
      <w:start w:val="1"/>
      <w:numFmt w:val="decimal"/>
      <w:lvlText w:val="%2."/>
      <w:lvlJc w:val="left"/>
      <w:pPr>
        <w:tabs>
          <w:tab w:val="num" w:pos="324"/>
        </w:tabs>
        <w:ind w:left="324" w:hanging="360"/>
      </w:pPr>
    </w:lvl>
    <w:lvl w:ilvl="2" w:tentative="1">
      <w:start w:val="1"/>
      <w:numFmt w:val="decimal"/>
      <w:lvlText w:val="%3."/>
      <w:lvlJc w:val="left"/>
      <w:pPr>
        <w:tabs>
          <w:tab w:val="num" w:pos="1044"/>
        </w:tabs>
        <w:ind w:left="1044" w:hanging="360"/>
      </w:pPr>
    </w:lvl>
    <w:lvl w:ilvl="3" w:tentative="1">
      <w:start w:val="1"/>
      <w:numFmt w:val="decimal"/>
      <w:lvlText w:val="%4."/>
      <w:lvlJc w:val="left"/>
      <w:pPr>
        <w:tabs>
          <w:tab w:val="num" w:pos="1764"/>
        </w:tabs>
        <w:ind w:left="1764" w:hanging="360"/>
      </w:pPr>
    </w:lvl>
    <w:lvl w:ilvl="4" w:tentative="1">
      <w:start w:val="1"/>
      <w:numFmt w:val="decimal"/>
      <w:lvlText w:val="%5."/>
      <w:lvlJc w:val="left"/>
      <w:pPr>
        <w:tabs>
          <w:tab w:val="num" w:pos="2484"/>
        </w:tabs>
        <w:ind w:left="2484" w:hanging="360"/>
      </w:pPr>
    </w:lvl>
    <w:lvl w:ilvl="5" w:tentative="1">
      <w:start w:val="1"/>
      <w:numFmt w:val="decimal"/>
      <w:lvlText w:val="%6."/>
      <w:lvlJc w:val="left"/>
      <w:pPr>
        <w:tabs>
          <w:tab w:val="num" w:pos="3204"/>
        </w:tabs>
        <w:ind w:left="3204" w:hanging="360"/>
      </w:pPr>
    </w:lvl>
    <w:lvl w:ilvl="6" w:tentative="1">
      <w:start w:val="1"/>
      <w:numFmt w:val="decimal"/>
      <w:lvlText w:val="%7."/>
      <w:lvlJc w:val="left"/>
      <w:pPr>
        <w:tabs>
          <w:tab w:val="num" w:pos="3924"/>
        </w:tabs>
        <w:ind w:left="3924" w:hanging="360"/>
      </w:pPr>
    </w:lvl>
    <w:lvl w:ilvl="7" w:tentative="1">
      <w:start w:val="1"/>
      <w:numFmt w:val="decimal"/>
      <w:lvlText w:val="%8."/>
      <w:lvlJc w:val="left"/>
      <w:pPr>
        <w:tabs>
          <w:tab w:val="num" w:pos="4644"/>
        </w:tabs>
        <w:ind w:left="4644" w:hanging="360"/>
      </w:pPr>
    </w:lvl>
    <w:lvl w:ilvl="8" w:tentative="1">
      <w:start w:val="1"/>
      <w:numFmt w:val="decimal"/>
      <w:lvlText w:val="%9."/>
      <w:lvlJc w:val="left"/>
      <w:pPr>
        <w:tabs>
          <w:tab w:val="num" w:pos="5364"/>
        </w:tabs>
        <w:ind w:left="5364" w:hanging="360"/>
      </w:pPr>
    </w:lvl>
  </w:abstractNum>
  <w:abstractNum w:abstractNumId="20" w15:restartNumberingAfterBreak="0">
    <w:nsid w:val="6AF174B2"/>
    <w:multiLevelType w:val="multilevel"/>
    <w:tmpl w:val="677202F4"/>
    <w:lvl w:ilvl="0">
      <w:start w:val="1"/>
      <w:numFmt w:val="bullet"/>
      <w:lvlText w:val=""/>
      <w:lvlJc w:val="left"/>
      <w:pPr>
        <w:tabs>
          <w:tab w:val="num" w:pos="624"/>
        </w:tabs>
        <w:ind w:left="624" w:hanging="360"/>
      </w:pPr>
      <w:rPr>
        <w:rFonts w:ascii="Symbol" w:hAnsi="Symbol" w:hint="default"/>
        <w:sz w:val="20"/>
      </w:rPr>
    </w:lvl>
    <w:lvl w:ilvl="1" w:tentative="1">
      <w:start w:val="1"/>
      <w:numFmt w:val="bullet"/>
      <w:lvlText w:val="o"/>
      <w:lvlJc w:val="left"/>
      <w:pPr>
        <w:tabs>
          <w:tab w:val="num" w:pos="1344"/>
        </w:tabs>
        <w:ind w:left="1344" w:hanging="360"/>
      </w:pPr>
      <w:rPr>
        <w:rFonts w:ascii="Courier New" w:hAnsi="Courier New" w:hint="default"/>
        <w:sz w:val="20"/>
      </w:rPr>
    </w:lvl>
    <w:lvl w:ilvl="2" w:tentative="1">
      <w:start w:val="1"/>
      <w:numFmt w:val="bullet"/>
      <w:lvlText w:val=""/>
      <w:lvlJc w:val="left"/>
      <w:pPr>
        <w:tabs>
          <w:tab w:val="num" w:pos="2064"/>
        </w:tabs>
        <w:ind w:left="2064" w:hanging="360"/>
      </w:pPr>
      <w:rPr>
        <w:rFonts w:ascii="Wingdings" w:hAnsi="Wingdings" w:hint="default"/>
        <w:sz w:val="20"/>
      </w:rPr>
    </w:lvl>
    <w:lvl w:ilvl="3" w:tentative="1">
      <w:start w:val="1"/>
      <w:numFmt w:val="bullet"/>
      <w:lvlText w:val=""/>
      <w:lvlJc w:val="left"/>
      <w:pPr>
        <w:tabs>
          <w:tab w:val="num" w:pos="2784"/>
        </w:tabs>
        <w:ind w:left="2784" w:hanging="360"/>
      </w:pPr>
      <w:rPr>
        <w:rFonts w:ascii="Wingdings" w:hAnsi="Wingdings" w:hint="default"/>
        <w:sz w:val="20"/>
      </w:rPr>
    </w:lvl>
    <w:lvl w:ilvl="4" w:tentative="1">
      <w:start w:val="1"/>
      <w:numFmt w:val="bullet"/>
      <w:lvlText w:val=""/>
      <w:lvlJc w:val="left"/>
      <w:pPr>
        <w:tabs>
          <w:tab w:val="num" w:pos="3504"/>
        </w:tabs>
        <w:ind w:left="3504" w:hanging="360"/>
      </w:pPr>
      <w:rPr>
        <w:rFonts w:ascii="Wingdings" w:hAnsi="Wingdings" w:hint="default"/>
        <w:sz w:val="20"/>
      </w:rPr>
    </w:lvl>
    <w:lvl w:ilvl="5" w:tentative="1">
      <w:start w:val="1"/>
      <w:numFmt w:val="bullet"/>
      <w:lvlText w:val=""/>
      <w:lvlJc w:val="left"/>
      <w:pPr>
        <w:tabs>
          <w:tab w:val="num" w:pos="4224"/>
        </w:tabs>
        <w:ind w:left="4224" w:hanging="360"/>
      </w:pPr>
      <w:rPr>
        <w:rFonts w:ascii="Wingdings" w:hAnsi="Wingdings" w:hint="default"/>
        <w:sz w:val="20"/>
      </w:rPr>
    </w:lvl>
    <w:lvl w:ilvl="6" w:tentative="1">
      <w:start w:val="1"/>
      <w:numFmt w:val="bullet"/>
      <w:lvlText w:val=""/>
      <w:lvlJc w:val="left"/>
      <w:pPr>
        <w:tabs>
          <w:tab w:val="num" w:pos="4944"/>
        </w:tabs>
        <w:ind w:left="4944" w:hanging="360"/>
      </w:pPr>
      <w:rPr>
        <w:rFonts w:ascii="Wingdings" w:hAnsi="Wingdings" w:hint="default"/>
        <w:sz w:val="20"/>
      </w:rPr>
    </w:lvl>
    <w:lvl w:ilvl="7" w:tentative="1">
      <w:start w:val="1"/>
      <w:numFmt w:val="bullet"/>
      <w:lvlText w:val=""/>
      <w:lvlJc w:val="left"/>
      <w:pPr>
        <w:tabs>
          <w:tab w:val="num" w:pos="5664"/>
        </w:tabs>
        <w:ind w:left="5664" w:hanging="360"/>
      </w:pPr>
      <w:rPr>
        <w:rFonts w:ascii="Wingdings" w:hAnsi="Wingdings" w:hint="default"/>
        <w:sz w:val="20"/>
      </w:rPr>
    </w:lvl>
    <w:lvl w:ilvl="8" w:tentative="1">
      <w:start w:val="1"/>
      <w:numFmt w:val="bullet"/>
      <w:lvlText w:val=""/>
      <w:lvlJc w:val="left"/>
      <w:pPr>
        <w:tabs>
          <w:tab w:val="num" w:pos="6384"/>
        </w:tabs>
        <w:ind w:left="6384" w:hanging="360"/>
      </w:pPr>
      <w:rPr>
        <w:rFonts w:ascii="Wingdings" w:hAnsi="Wingdings" w:hint="default"/>
        <w:sz w:val="20"/>
      </w:rPr>
    </w:lvl>
  </w:abstractNum>
  <w:abstractNum w:abstractNumId="21" w15:restartNumberingAfterBreak="0">
    <w:nsid w:val="6CFA137E"/>
    <w:multiLevelType w:val="hybridMultilevel"/>
    <w:tmpl w:val="F1E0CF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882531B"/>
    <w:multiLevelType w:val="multilevel"/>
    <w:tmpl w:val="E9DA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0A3647"/>
    <w:multiLevelType w:val="multilevel"/>
    <w:tmpl w:val="228A5B30"/>
    <w:lvl w:ilvl="0">
      <w:start w:val="1"/>
      <w:numFmt w:val="bullet"/>
      <w:lvlText w:val=""/>
      <w:lvlJc w:val="left"/>
      <w:pPr>
        <w:tabs>
          <w:tab w:val="num" w:pos="648"/>
        </w:tabs>
        <w:ind w:left="648" w:hanging="360"/>
      </w:pPr>
      <w:rPr>
        <w:rFonts w:ascii="Symbol" w:hAnsi="Symbol" w:hint="default"/>
        <w:sz w:val="20"/>
      </w:rPr>
    </w:lvl>
    <w:lvl w:ilvl="1" w:tentative="1">
      <w:start w:val="1"/>
      <w:numFmt w:val="bullet"/>
      <w:lvlText w:val="o"/>
      <w:lvlJc w:val="left"/>
      <w:pPr>
        <w:tabs>
          <w:tab w:val="num" w:pos="1368"/>
        </w:tabs>
        <w:ind w:left="1368" w:hanging="360"/>
      </w:pPr>
      <w:rPr>
        <w:rFonts w:ascii="Courier New" w:hAnsi="Courier New" w:hint="default"/>
        <w:sz w:val="20"/>
      </w:rPr>
    </w:lvl>
    <w:lvl w:ilvl="2" w:tentative="1">
      <w:start w:val="1"/>
      <w:numFmt w:val="bullet"/>
      <w:lvlText w:val=""/>
      <w:lvlJc w:val="left"/>
      <w:pPr>
        <w:tabs>
          <w:tab w:val="num" w:pos="2088"/>
        </w:tabs>
        <w:ind w:left="2088" w:hanging="360"/>
      </w:pPr>
      <w:rPr>
        <w:rFonts w:ascii="Wingdings" w:hAnsi="Wingdings" w:hint="default"/>
        <w:sz w:val="20"/>
      </w:rPr>
    </w:lvl>
    <w:lvl w:ilvl="3" w:tentative="1">
      <w:start w:val="1"/>
      <w:numFmt w:val="bullet"/>
      <w:lvlText w:val=""/>
      <w:lvlJc w:val="left"/>
      <w:pPr>
        <w:tabs>
          <w:tab w:val="num" w:pos="2808"/>
        </w:tabs>
        <w:ind w:left="2808" w:hanging="360"/>
      </w:pPr>
      <w:rPr>
        <w:rFonts w:ascii="Wingdings" w:hAnsi="Wingdings" w:hint="default"/>
        <w:sz w:val="20"/>
      </w:rPr>
    </w:lvl>
    <w:lvl w:ilvl="4" w:tentative="1">
      <w:start w:val="1"/>
      <w:numFmt w:val="bullet"/>
      <w:lvlText w:val=""/>
      <w:lvlJc w:val="left"/>
      <w:pPr>
        <w:tabs>
          <w:tab w:val="num" w:pos="3528"/>
        </w:tabs>
        <w:ind w:left="3528" w:hanging="360"/>
      </w:pPr>
      <w:rPr>
        <w:rFonts w:ascii="Wingdings" w:hAnsi="Wingdings" w:hint="default"/>
        <w:sz w:val="20"/>
      </w:rPr>
    </w:lvl>
    <w:lvl w:ilvl="5" w:tentative="1">
      <w:start w:val="1"/>
      <w:numFmt w:val="bullet"/>
      <w:lvlText w:val=""/>
      <w:lvlJc w:val="left"/>
      <w:pPr>
        <w:tabs>
          <w:tab w:val="num" w:pos="4248"/>
        </w:tabs>
        <w:ind w:left="4248" w:hanging="360"/>
      </w:pPr>
      <w:rPr>
        <w:rFonts w:ascii="Wingdings" w:hAnsi="Wingdings" w:hint="default"/>
        <w:sz w:val="20"/>
      </w:rPr>
    </w:lvl>
    <w:lvl w:ilvl="6" w:tentative="1">
      <w:start w:val="1"/>
      <w:numFmt w:val="bullet"/>
      <w:lvlText w:val=""/>
      <w:lvlJc w:val="left"/>
      <w:pPr>
        <w:tabs>
          <w:tab w:val="num" w:pos="4968"/>
        </w:tabs>
        <w:ind w:left="4968" w:hanging="360"/>
      </w:pPr>
      <w:rPr>
        <w:rFonts w:ascii="Wingdings" w:hAnsi="Wingdings" w:hint="default"/>
        <w:sz w:val="20"/>
      </w:rPr>
    </w:lvl>
    <w:lvl w:ilvl="7" w:tentative="1">
      <w:start w:val="1"/>
      <w:numFmt w:val="bullet"/>
      <w:lvlText w:val=""/>
      <w:lvlJc w:val="left"/>
      <w:pPr>
        <w:tabs>
          <w:tab w:val="num" w:pos="5688"/>
        </w:tabs>
        <w:ind w:left="5688" w:hanging="360"/>
      </w:pPr>
      <w:rPr>
        <w:rFonts w:ascii="Wingdings" w:hAnsi="Wingdings" w:hint="default"/>
        <w:sz w:val="20"/>
      </w:rPr>
    </w:lvl>
    <w:lvl w:ilvl="8" w:tentative="1">
      <w:start w:val="1"/>
      <w:numFmt w:val="bullet"/>
      <w:lvlText w:val=""/>
      <w:lvlJc w:val="left"/>
      <w:pPr>
        <w:tabs>
          <w:tab w:val="num" w:pos="6408"/>
        </w:tabs>
        <w:ind w:left="6408" w:hanging="360"/>
      </w:pPr>
      <w:rPr>
        <w:rFonts w:ascii="Wingdings" w:hAnsi="Wingdings" w:hint="default"/>
        <w:sz w:val="20"/>
      </w:rPr>
    </w:lvl>
  </w:abstractNum>
  <w:abstractNum w:abstractNumId="24" w15:restartNumberingAfterBreak="0">
    <w:nsid w:val="7B4316D2"/>
    <w:multiLevelType w:val="multilevel"/>
    <w:tmpl w:val="5E6A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100FD2"/>
    <w:multiLevelType w:val="multilevel"/>
    <w:tmpl w:val="1968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6783754">
    <w:abstractNumId w:val="2"/>
  </w:num>
  <w:num w:numId="2" w16cid:durableId="1494956418">
    <w:abstractNumId w:val="20"/>
  </w:num>
  <w:num w:numId="3" w16cid:durableId="228729938">
    <w:abstractNumId w:val="24"/>
  </w:num>
  <w:num w:numId="4" w16cid:durableId="1320770063">
    <w:abstractNumId w:val="10"/>
  </w:num>
  <w:num w:numId="5" w16cid:durableId="1978493252">
    <w:abstractNumId w:val="25"/>
  </w:num>
  <w:num w:numId="6" w16cid:durableId="2113277493">
    <w:abstractNumId w:val="22"/>
  </w:num>
  <w:num w:numId="7" w16cid:durableId="734858715">
    <w:abstractNumId w:val="23"/>
  </w:num>
  <w:num w:numId="8" w16cid:durableId="304815216">
    <w:abstractNumId w:val="5"/>
  </w:num>
  <w:num w:numId="9" w16cid:durableId="1786263909">
    <w:abstractNumId w:val="6"/>
  </w:num>
  <w:num w:numId="10" w16cid:durableId="78060827">
    <w:abstractNumId w:val="17"/>
  </w:num>
  <w:num w:numId="11" w16cid:durableId="836963193">
    <w:abstractNumId w:val="7"/>
  </w:num>
  <w:num w:numId="12" w16cid:durableId="1703897293">
    <w:abstractNumId w:val="19"/>
  </w:num>
  <w:num w:numId="13" w16cid:durableId="1818691151">
    <w:abstractNumId w:val="9"/>
  </w:num>
  <w:num w:numId="14" w16cid:durableId="2005934492">
    <w:abstractNumId w:val="16"/>
  </w:num>
  <w:num w:numId="15" w16cid:durableId="732390178">
    <w:abstractNumId w:val="4"/>
  </w:num>
  <w:num w:numId="16" w16cid:durableId="1424107843">
    <w:abstractNumId w:val="0"/>
  </w:num>
  <w:num w:numId="17" w16cid:durableId="501237374">
    <w:abstractNumId w:val="1"/>
  </w:num>
  <w:num w:numId="18" w16cid:durableId="1417360243">
    <w:abstractNumId w:val="18"/>
  </w:num>
  <w:num w:numId="19" w16cid:durableId="711228382">
    <w:abstractNumId w:val="21"/>
  </w:num>
  <w:num w:numId="20" w16cid:durableId="582488935">
    <w:abstractNumId w:val="8"/>
  </w:num>
  <w:num w:numId="21" w16cid:durableId="1282959881">
    <w:abstractNumId w:val="13"/>
  </w:num>
  <w:num w:numId="22" w16cid:durableId="1722557661">
    <w:abstractNumId w:val="15"/>
  </w:num>
  <w:num w:numId="23" w16cid:durableId="1067652754">
    <w:abstractNumId w:val="3"/>
  </w:num>
  <w:num w:numId="24" w16cid:durableId="159277122">
    <w:abstractNumId w:val="11"/>
  </w:num>
  <w:num w:numId="25" w16cid:durableId="2078361303">
    <w:abstractNumId w:val="12"/>
  </w:num>
  <w:num w:numId="26" w16cid:durableId="12563305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ysDQws7S0tDAzMDVU0lEKTi0uzszPAykwrgUALqUVUiwAAAA="/>
  </w:docVars>
  <w:rsids>
    <w:rsidRoot w:val="0082310A"/>
    <w:rsid w:val="00003253"/>
    <w:rsid w:val="000228A3"/>
    <w:rsid w:val="00066856"/>
    <w:rsid w:val="00073CF2"/>
    <w:rsid w:val="00091454"/>
    <w:rsid w:val="000A707B"/>
    <w:rsid w:val="000D0100"/>
    <w:rsid w:val="000F0754"/>
    <w:rsid w:val="000F08FA"/>
    <w:rsid w:val="00121E2F"/>
    <w:rsid w:val="00123CB1"/>
    <w:rsid w:val="0013095A"/>
    <w:rsid w:val="001643DE"/>
    <w:rsid w:val="00180474"/>
    <w:rsid w:val="00193608"/>
    <w:rsid w:val="00195005"/>
    <w:rsid w:val="001C480D"/>
    <w:rsid w:val="001E30FB"/>
    <w:rsid w:val="001E5380"/>
    <w:rsid w:val="00207F28"/>
    <w:rsid w:val="00216E83"/>
    <w:rsid w:val="00230C7F"/>
    <w:rsid w:val="00242A3B"/>
    <w:rsid w:val="00260D5F"/>
    <w:rsid w:val="00290B7B"/>
    <w:rsid w:val="002A498E"/>
    <w:rsid w:val="002E6C7B"/>
    <w:rsid w:val="00302CB4"/>
    <w:rsid w:val="00337D67"/>
    <w:rsid w:val="00355077"/>
    <w:rsid w:val="0036563D"/>
    <w:rsid w:val="0036763D"/>
    <w:rsid w:val="003856EF"/>
    <w:rsid w:val="00391B02"/>
    <w:rsid w:val="003E28D6"/>
    <w:rsid w:val="003F3973"/>
    <w:rsid w:val="003F5696"/>
    <w:rsid w:val="00413B50"/>
    <w:rsid w:val="00437D2B"/>
    <w:rsid w:val="00452783"/>
    <w:rsid w:val="00455767"/>
    <w:rsid w:val="00465285"/>
    <w:rsid w:val="004676D5"/>
    <w:rsid w:val="004C10EF"/>
    <w:rsid w:val="004C164D"/>
    <w:rsid w:val="00513DBD"/>
    <w:rsid w:val="00533629"/>
    <w:rsid w:val="005563F5"/>
    <w:rsid w:val="00564C02"/>
    <w:rsid w:val="0058252E"/>
    <w:rsid w:val="0059746A"/>
    <w:rsid w:val="005B0EC7"/>
    <w:rsid w:val="005B246C"/>
    <w:rsid w:val="005D1560"/>
    <w:rsid w:val="005E5545"/>
    <w:rsid w:val="005E701F"/>
    <w:rsid w:val="005F3D6A"/>
    <w:rsid w:val="00606872"/>
    <w:rsid w:val="00645588"/>
    <w:rsid w:val="00647B5A"/>
    <w:rsid w:val="00663D3C"/>
    <w:rsid w:val="00671CDD"/>
    <w:rsid w:val="00684CC0"/>
    <w:rsid w:val="006924E3"/>
    <w:rsid w:val="00694959"/>
    <w:rsid w:val="00697246"/>
    <w:rsid w:val="00697D0E"/>
    <w:rsid w:val="006B0236"/>
    <w:rsid w:val="006C0C87"/>
    <w:rsid w:val="006C3185"/>
    <w:rsid w:val="006C72A1"/>
    <w:rsid w:val="006F1A45"/>
    <w:rsid w:val="007059CF"/>
    <w:rsid w:val="0070709C"/>
    <w:rsid w:val="007467B7"/>
    <w:rsid w:val="00762896"/>
    <w:rsid w:val="00766EF5"/>
    <w:rsid w:val="00767D8B"/>
    <w:rsid w:val="00796110"/>
    <w:rsid w:val="007A1E01"/>
    <w:rsid w:val="007A5A3A"/>
    <w:rsid w:val="007D1E7C"/>
    <w:rsid w:val="00801873"/>
    <w:rsid w:val="0082310A"/>
    <w:rsid w:val="00823E1E"/>
    <w:rsid w:val="00831207"/>
    <w:rsid w:val="00831D57"/>
    <w:rsid w:val="00840746"/>
    <w:rsid w:val="00842D62"/>
    <w:rsid w:val="00854D16"/>
    <w:rsid w:val="00863BD0"/>
    <w:rsid w:val="008911E4"/>
    <w:rsid w:val="008B2D5E"/>
    <w:rsid w:val="008C3BDE"/>
    <w:rsid w:val="008F723F"/>
    <w:rsid w:val="00906377"/>
    <w:rsid w:val="00907045"/>
    <w:rsid w:val="00944C2A"/>
    <w:rsid w:val="0098096D"/>
    <w:rsid w:val="00981967"/>
    <w:rsid w:val="00992B22"/>
    <w:rsid w:val="009A4A9B"/>
    <w:rsid w:val="009C29DD"/>
    <w:rsid w:val="00A10B14"/>
    <w:rsid w:val="00A228EE"/>
    <w:rsid w:val="00A33B89"/>
    <w:rsid w:val="00A3462A"/>
    <w:rsid w:val="00A55296"/>
    <w:rsid w:val="00A73651"/>
    <w:rsid w:val="00A77C01"/>
    <w:rsid w:val="00AB043F"/>
    <w:rsid w:val="00AF4006"/>
    <w:rsid w:val="00AF79E4"/>
    <w:rsid w:val="00B111D4"/>
    <w:rsid w:val="00B2386F"/>
    <w:rsid w:val="00B24A0B"/>
    <w:rsid w:val="00B277D2"/>
    <w:rsid w:val="00B60464"/>
    <w:rsid w:val="00B72EA9"/>
    <w:rsid w:val="00B76583"/>
    <w:rsid w:val="00BA57AA"/>
    <w:rsid w:val="00BB711A"/>
    <w:rsid w:val="00BC632C"/>
    <w:rsid w:val="00BC6465"/>
    <w:rsid w:val="00BC72E8"/>
    <w:rsid w:val="00BE0CDF"/>
    <w:rsid w:val="00C00883"/>
    <w:rsid w:val="00C50DC6"/>
    <w:rsid w:val="00C54576"/>
    <w:rsid w:val="00C66A3B"/>
    <w:rsid w:val="00C8323B"/>
    <w:rsid w:val="00C832E3"/>
    <w:rsid w:val="00CB0093"/>
    <w:rsid w:val="00D00E30"/>
    <w:rsid w:val="00D13830"/>
    <w:rsid w:val="00D44CB7"/>
    <w:rsid w:val="00D90559"/>
    <w:rsid w:val="00DA75B1"/>
    <w:rsid w:val="00E55698"/>
    <w:rsid w:val="00E74F0B"/>
    <w:rsid w:val="00EB0D77"/>
    <w:rsid w:val="00EB157B"/>
    <w:rsid w:val="00ED23B4"/>
    <w:rsid w:val="00ED7144"/>
    <w:rsid w:val="00EF20AF"/>
    <w:rsid w:val="00F346AF"/>
    <w:rsid w:val="00F41BB3"/>
    <w:rsid w:val="00F5037E"/>
    <w:rsid w:val="00F54886"/>
    <w:rsid w:val="00F62E09"/>
    <w:rsid w:val="00F9245B"/>
    <w:rsid w:val="00FA6BD8"/>
    <w:rsid w:val="00FC17E1"/>
    <w:rsid w:val="00FE6A66"/>
    <w:rsid w:val="00FF788C"/>
    <w:rsid w:val="0BFC273D"/>
    <w:rsid w:val="2911B026"/>
    <w:rsid w:val="4BB0A40B"/>
    <w:rsid w:val="4C164B3B"/>
    <w:rsid w:val="4C3EF29F"/>
    <w:rsid w:val="4DA5D990"/>
    <w:rsid w:val="7B82EBF8"/>
    <w:rsid w:val="7DB0FC64"/>
    <w:rsid w:val="7F984E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47F6"/>
  <w15:chartTrackingRefBased/>
  <w15:docId w15:val="{CFEA2DFD-B88D-458A-91FC-2A43B654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2310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DefaultParagraphFont"/>
    <w:rsid w:val="0082310A"/>
  </w:style>
  <w:style w:type="character" w:customStyle="1" w:styleId="eop">
    <w:name w:val="eop"/>
    <w:basedOn w:val="DefaultParagraphFont"/>
    <w:rsid w:val="0082310A"/>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A1E01"/>
    <w:rPr>
      <w:b/>
      <w:bCs/>
    </w:rPr>
  </w:style>
  <w:style w:type="character" w:customStyle="1" w:styleId="CommentSubjectChar">
    <w:name w:val="Comment Subject Char"/>
    <w:basedOn w:val="CommentTextChar"/>
    <w:link w:val="CommentSubject"/>
    <w:uiPriority w:val="99"/>
    <w:semiHidden/>
    <w:rsid w:val="007A1E01"/>
    <w:rPr>
      <w:b/>
      <w:bCs/>
      <w:sz w:val="20"/>
      <w:szCs w:val="20"/>
    </w:rPr>
  </w:style>
  <w:style w:type="character" w:customStyle="1" w:styleId="cf01">
    <w:name w:val="cf01"/>
    <w:basedOn w:val="DefaultParagraphFont"/>
    <w:rsid w:val="00290B7B"/>
    <w:rPr>
      <w:rFonts w:ascii="Segoe UI" w:hAnsi="Segoe UI" w:cs="Segoe UI" w:hint="default"/>
      <w:sz w:val="18"/>
      <w:szCs w:val="18"/>
    </w:rPr>
  </w:style>
  <w:style w:type="character" w:styleId="Hyperlink">
    <w:name w:val="Hyperlink"/>
    <w:basedOn w:val="DefaultParagraphFont"/>
    <w:uiPriority w:val="99"/>
    <w:unhideWhenUsed/>
    <w:rsid w:val="00C54576"/>
    <w:rPr>
      <w:color w:val="0563C1" w:themeColor="hyperlink"/>
      <w:u w:val="single"/>
    </w:rPr>
  </w:style>
  <w:style w:type="character" w:styleId="UnresolvedMention">
    <w:name w:val="Unresolved Mention"/>
    <w:basedOn w:val="DefaultParagraphFont"/>
    <w:uiPriority w:val="99"/>
    <w:semiHidden/>
    <w:unhideWhenUsed/>
    <w:rsid w:val="00C54576"/>
    <w:rPr>
      <w:color w:val="605E5C"/>
      <w:shd w:val="clear" w:color="auto" w:fill="E1DFDD"/>
    </w:rPr>
  </w:style>
  <w:style w:type="paragraph" w:styleId="BalloonText">
    <w:name w:val="Balloon Text"/>
    <w:basedOn w:val="Normal"/>
    <w:link w:val="BalloonTextChar"/>
    <w:uiPriority w:val="99"/>
    <w:semiHidden/>
    <w:unhideWhenUsed/>
    <w:rsid w:val="00D905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0559"/>
    <w:rPr>
      <w:rFonts w:ascii="Times New Roman" w:hAnsi="Times New Roman" w:cs="Times New Roman"/>
      <w:sz w:val="18"/>
      <w:szCs w:val="18"/>
    </w:rPr>
  </w:style>
  <w:style w:type="paragraph" w:styleId="Revision">
    <w:name w:val="Revision"/>
    <w:hidden/>
    <w:uiPriority w:val="99"/>
    <w:semiHidden/>
    <w:rsid w:val="00B604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516724">
      <w:bodyDiv w:val="1"/>
      <w:marLeft w:val="0"/>
      <w:marRight w:val="0"/>
      <w:marTop w:val="0"/>
      <w:marBottom w:val="0"/>
      <w:divBdr>
        <w:top w:val="none" w:sz="0" w:space="0" w:color="auto"/>
        <w:left w:val="none" w:sz="0" w:space="0" w:color="auto"/>
        <w:bottom w:val="none" w:sz="0" w:space="0" w:color="auto"/>
        <w:right w:val="none" w:sz="0" w:space="0" w:color="auto"/>
      </w:divBdr>
      <w:divsChild>
        <w:div w:id="391387140">
          <w:marLeft w:val="0"/>
          <w:marRight w:val="0"/>
          <w:marTop w:val="0"/>
          <w:marBottom w:val="0"/>
          <w:divBdr>
            <w:top w:val="none" w:sz="0" w:space="0" w:color="auto"/>
            <w:left w:val="none" w:sz="0" w:space="0" w:color="auto"/>
            <w:bottom w:val="none" w:sz="0" w:space="0" w:color="auto"/>
            <w:right w:val="none" w:sz="0" w:space="0" w:color="auto"/>
          </w:divBdr>
        </w:div>
        <w:div w:id="1541356090">
          <w:marLeft w:val="0"/>
          <w:marRight w:val="0"/>
          <w:marTop w:val="0"/>
          <w:marBottom w:val="0"/>
          <w:divBdr>
            <w:top w:val="none" w:sz="0" w:space="0" w:color="auto"/>
            <w:left w:val="none" w:sz="0" w:space="0" w:color="auto"/>
            <w:bottom w:val="none" w:sz="0" w:space="0" w:color="auto"/>
            <w:right w:val="none" w:sz="0" w:space="0" w:color="auto"/>
          </w:divBdr>
        </w:div>
        <w:div w:id="1806773199">
          <w:marLeft w:val="0"/>
          <w:marRight w:val="0"/>
          <w:marTop w:val="0"/>
          <w:marBottom w:val="0"/>
          <w:divBdr>
            <w:top w:val="none" w:sz="0" w:space="0" w:color="auto"/>
            <w:left w:val="none" w:sz="0" w:space="0" w:color="auto"/>
            <w:bottom w:val="none" w:sz="0" w:space="0" w:color="auto"/>
            <w:right w:val="none" w:sz="0" w:space="0" w:color="auto"/>
          </w:divBdr>
        </w:div>
        <w:div w:id="691108523">
          <w:marLeft w:val="0"/>
          <w:marRight w:val="0"/>
          <w:marTop w:val="0"/>
          <w:marBottom w:val="0"/>
          <w:divBdr>
            <w:top w:val="none" w:sz="0" w:space="0" w:color="auto"/>
            <w:left w:val="none" w:sz="0" w:space="0" w:color="auto"/>
            <w:bottom w:val="none" w:sz="0" w:space="0" w:color="auto"/>
            <w:right w:val="none" w:sz="0" w:space="0" w:color="auto"/>
          </w:divBdr>
        </w:div>
        <w:div w:id="376704843">
          <w:marLeft w:val="0"/>
          <w:marRight w:val="0"/>
          <w:marTop w:val="0"/>
          <w:marBottom w:val="0"/>
          <w:divBdr>
            <w:top w:val="none" w:sz="0" w:space="0" w:color="auto"/>
            <w:left w:val="none" w:sz="0" w:space="0" w:color="auto"/>
            <w:bottom w:val="none" w:sz="0" w:space="0" w:color="auto"/>
            <w:right w:val="none" w:sz="0" w:space="0" w:color="auto"/>
          </w:divBdr>
        </w:div>
        <w:div w:id="1259294532">
          <w:marLeft w:val="0"/>
          <w:marRight w:val="0"/>
          <w:marTop w:val="0"/>
          <w:marBottom w:val="0"/>
          <w:divBdr>
            <w:top w:val="none" w:sz="0" w:space="0" w:color="auto"/>
            <w:left w:val="none" w:sz="0" w:space="0" w:color="auto"/>
            <w:bottom w:val="none" w:sz="0" w:space="0" w:color="auto"/>
            <w:right w:val="none" w:sz="0" w:space="0" w:color="auto"/>
          </w:divBdr>
        </w:div>
        <w:div w:id="2032954295">
          <w:marLeft w:val="0"/>
          <w:marRight w:val="0"/>
          <w:marTop w:val="0"/>
          <w:marBottom w:val="0"/>
          <w:divBdr>
            <w:top w:val="none" w:sz="0" w:space="0" w:color="auto"/>
            <w:left w:val="none" w:sz="0" w:space="0" w:color="auto"/>
            <w:bottom w:val="none" w:sz="0" w:space="0" w:color="auto"/>
            <w:right w:val="none" w:sz="0" w:space="0" w:color="auto"/>
          </w:divBdr>
        </w:div>
        <w:div w:id="1810392500">
          <w:marLeft w:val="0"/>
          <w:marRight w:val="0"/>
          <w:marTop w:val="0"/>
          <w:marBottom w:val="0"/>
          <w:divBdr>
            <w:top w:val="none" w:sz="0" w:space="0" w:color="auto"/>
            <w:left w:val="none" w:sz="0" w:space="0" w:color="auto"/>
            <w:bottom w:val="none" w:sz="0" w:space="0" w:color="auto"/>
            <w:right w:val="none" w:sz="0" w:space="0" w:color="auto"/>
          </w:divBdr>
        </w:div>
        <w:div w:id="1565412675">
          <w:marLeft w:val="0"/>
          <w:marRight w:val="0"/>
          <w:marTop w:val="0"/>
          <w:marBottom w:val="0"/>
          <w:divBdr>
            <w:top w:val="none" w:sz="0" w:space="0" w:color="auto"/>
            <w:left w:val="none" w:sz="0" w:space="0" w:color="auto"/>
            <w:bottom w:val="none" w:sz="0" w:space="0" w:color="auto"/>
            <w:right w:val="none" w:sz="0" w:space="0" w:color="auto"/>
          </w:divBdr>
        </w:div>
        <w:div w:id="315887885">
          <w:marLeft w:val="0"/>
          <w:marRight w:val="0"/>
          <w:marTop w:val="0"/>
          <w:marBottom w:val="0"/>
          <w:divBdr>
            <w:top w:val="none" w:sz="0" w:space="0" w:color="auto"/>
            <w:left w:val="none" w:sz="0" w:space="0" w:color="auto"/>
            <w:bottom w:val="none" w:sz="0" w:space="0" w:color="auto"/>
            <w:right w:val="none" w:sz="0" w:space="0" w:color="auto"/>
          </w:divBdr>
        </w:div>
        <w:div w:id="538856775">
          <w:marLeft w:val="0"/>
          <w:marRight w:val="0"/>
          <w:marTop w:val="0"/>
          <w:marBottom w:val="0"/>
          <w:divBdr>
            <w:top w:val="none" w:sz="0" w:space="0" w:color="auto"/>
            <w:left w:val="none" w:sz="0" w:space="0" w:color="auto"/>
            <w:bottom w:val="none" w:sz="0" w:space="0" w:color="auto"/>
            <w:right w:val="none" w:sz="0" w:space="0" w:color="auto"/>
          </w:divBdr>
        </w:div>
        <w:div w:id="1056124804">
          <w:marLeft w:val="0"/>
          <w:marRight w:val="0"/>
          <w:marTop w:val="0"/>
          <w:marBottom w:val="0"/>
          <w:divBdr>
            <w:top w:val="none" w:sz="0" w:space="0" w:color="auto"/>
            <w:left w:val="none" w:sz="0" w:space="0" w:color="auto"/>
            <w:bottom w:val="none" w:sz="0" w:space="0" w:color="auto"/>
            <w:right w:val="none" w:sz="0" w:space="0" w:color="auto"/>
          </w:divBdr>
        </w:div>
        <w:div w:id="1593128833">
          <w:marLeft w:val="0"/>
          <w:marRight w:val="0"/>
          <w:marTop w:val="0"/>
          <w:marBottom w:val="0"/>
          <w:divBdr>
            <w:top w:val="none" w:sz="0" w:space="0" w:color="auto"/>
            <w:left w:val="none" w:sz="0" w:space="0" w:color="auto"/>
            <w:bottom w:val="none" w:sz="0" w:space="0" w:color="auto"/>
            <w:right w:val="none" w:sz="0" w:space="0" w:color="auto"/>
          </w:divBdr>
        </w:div>
        <w:div w:id="1716848286">
          <w:marLeft w:val="0"/>
          <w:marRight w:val="0"/>
          <w:marTop w:val="0"/>
          <w:marBottom w:val="0"/>
          <w:divBdr>
            <w:top w:val="none" w:sz="0" w:space="0" w:color="auto"/>
            <w:left w:val="none" w:sz="0" w:space="0" w:color="auto"/>
            <w:bottom w:val="none" w:sz="0" w:space="0" w:color="auto"/>
            <w:right w:val="none" w:sz="0" w:space="0" w:color="auto"/>
          </w:divBdr>
        </w:div>
        <w:div w:id="1494756463">
          <w:marLeft w:val="0"/>
          <w:marRight w:val="0"/>
          <w:marTop w:val="0"/>
          <w:marBottom w:val="0"/>
          <w:divBdr>
            <w:top w:val="none" w:sz="0" w:space="0" w:color="auto"/>
            <w:left w:val="none" w:sz="0" w:space="0" w:color="auto"/>
            <w:bottom w:val="none" w:sz="0" w:space="0" w:color="auto"/>
            <w:right w:val="none" w:sz="0" w:space="0" w:color="auto"/>
          </w:divBdr>
        </w:div>
        <w:div w:id="1035349714">
          <w:marLeft w:val="0"/>
          <w:marRight w:val="0"/>
          <w:marTop w:val="0"/>
          <w:marBottom w:val="0"/>
          <w:divBdr>
            <w:top w:val="none" w:sz="0" w:space="0" w:color="auto"/>
            <w:left w:val="none" w:sz="0" w:space="0" w:color="auto"/>
            <w:bottom w:val="none" w:sz="0" w:space="0" w:color="auto"/>
            <w:right w:val="none" w:sz="0" w:space="0" w:color="auto"/>
          </w:divBdr>
        </w:div>
        <w:div w:id="1300572697">
          <w:marLeft w:val="0"/>
          <w:marRight w:val="0"/>
          <w:marTop w:val="0"/>
          <w:marBottom w:val="0"/>
          <w:divBdr>
            <w:top w:val="none" w:sz="0" w:space="0" w:color="auto"/>
            <w:left w:val="none" w:sz="0" w:space="0" w:color="auto"/>
            <w:bottom w:val="none" w:sz="0" w:space="0" w:color="auto"/>
            <w:right w:val="none" w:sz="0" w:space="0" w:color="auto"/>
          </w:divBdr>
        </w:div>
        <w:div w:id="317804090">
          <w:marLeft w:val="0"/>
          <w:marRight w:val="0"/>
          <w:marTop w:val="0"/>
          <w:marBottom w:val="0"/>
          <w:divBdr>
            <w:top w:val="none" w:sz="0" w:space="0" w:color="auto"/>
            <w:left w:val="none" w:sz="0" w:space="0" w:color="auto"/>
            <w:bottom w:val="none" w:sz="0" w:space="0" w:color="auto"/>
            <w:right w:val="none" w:sz="0" w:space="0" w:color="auto"/>
          </w:divBdr>
        </w:div>
        <w:div w:id="480344002">
          <w:marLeft w:val="0"/>
          <w:marRight w:val="0"/>
          <w:marTop w:val="0"/>
          <w:marBottom w:val="0"/>
          <w:divBdr>
            <w:top w:val="none" w:sz="0" w:space="0" w:color="auto"/>
            <w:left w:val="none" w:sz="0" w:space="0" w:color="auto"/>
            <w:bottom w:val="none" w:sz="0" w:space="0" w:color="auto"/>
            <w:right w:val="none" w:sz="0" w:space="0" w:color="auto"/>
          </w:divBdr>
        </w:div>
        <w:div w:id="174153355">
          <w:marLeft w:val="0"/>
          <w:marRight w:val="0"/>
          <w:marTop w:val="0"/>
          <w:marBottom w:val="0"/>
          <w:divBdr>
            <w:top w:val="none" w:sz="0" w:space="0" w:color="auto"/>
            <w:left w:val="none" w:sz="0" w:space="0" w:color="auto"/>
            <w:bottom w:val="none" w:sz="0" w:space="0" w:color="auto"/>
            <w:right w:val="none" w:sz="0" w:space="0" w:color="auto"/>
          </w:divBdr>
        </w:div>
        <w:div w:id="2011057778">
          <w:marLeft w:val="0"/>
          <w:marRight w:val="0"/>
          <w:marTop w:val="0"/>
          <w:marBottom w:val="0"/>
          <w:divBdr>
            <w:top w:val="none" w:sz="0" w:space="0" w:color="auto"/>
            <w:left w:val="none" w:sz="0" w:space="0" w:color="auto"/>
            <w:bottom w:val="none" w:sz="0" w:space="0" w:color="auto"/>
            <w:right w:val="none" w:sz="0" w:space="0" w:color="auto"/>
          </w:divBdr>
          <w:divsChild>
            <w:div w:id="391462783">
              <w:marLeft w:val="0"/>
              <w:marRight w:val="0"/>
              <w:marTop w:val="0"/>
              <w:marBottom w:val="0"/>
              <w:divBdr>
                <w:top w:val="none" w:sz="0" w:space="0" w:color="auto"/>
                <w:left w:val="none" w:sz="0" w:space="0" w:color="auto"/>
                <w:bottom w:val="none" w:sz="0" w:space="0" w:color="auto"/>
                <w:right w:val="none" w:sz="0" w:space="0" w:color="auto"/>
              </w:divBdr>
            </w:div>
            <w:div w:id="713820473">
              <w:marLeft w:val="0"/>
              <w:marRight w:val="0"/>
              <w:marTop w:val="0"/>
              <w:marBottom w:val="0"/>
              <w:divBdr>
                <w:top w:val="none" w:sz="0" w:space="0" w:color="auto"/>
                <w:left w:val="none" w:sz="0" w:space="0" w:color="auto"/>
                <w:bottom w:val="none" w:sz="0" w:space="0" w:color="auto"/>
                <w:right w:val="none" w:sz="0" w:space="0" w:color="auto"/>
              </w:divBdr>
            </w:div>
            <w:div w:id="1334794843">
              <w:marLeft w:val="0"/>
              <w:marRight w:val="0"/>
              <w:marTop w:val="0"/>
              <w:marBottom w:val="0"/>
              <w:divBdr>
                <w:top w:val="none" w:sz="0" w:space="0" w:color="auto"/>
                <w:left w:val="none" w:sz="0" w:space="0" w:color="auto"/>
                <w:bottom w:val="none" w:sz="0" w:space="0" w:color="auto"/>
                <w:right w:val="none" w:sz="0" w:space="0" w:color="auto"/>
              </w:divBdr>
            </w:div>
          </w:divsChild>
        </w:div>
        <w:div w:id="1059207470">
          <w:marLeft w:val="0"/>
          <w:marRight w:val="0"/>
          <w:marTop w:val="0"/>
          <w:marBottom w:val="0"/>
          <w:divBdr>
            <w:top w:val="none" w:sz="0" w:space="0" w:color="auto"/>
            <w:left w:val="none" w:sz="0" w:space="0" w:color="auto"/>
            <w:bottom w:val="none" w:sz="0" w:space="0" w:color="auto"/>
            <w:right w:val="none" w:sz="0" w:space="0" w:color="auto"/>
          </w:divBdr>
          <w:divsChild>
            <w:div w:id="2139254000">
              <w:marLeft w:val="0"/>
              <w:marRight w:val="0"/>
              <w:marTop w:val="0"/>
              <w:marBottom w:val="0"/>
              <w:divBdr>
                <w:top w:val="none" w:sz="0" w:space="0" w:color="auto"/>
                <w:left w:val="none" w:sz="0" w:space="0" w:color="auto"/>
                <w:bottom w:val="none" w:sz="0" w:space="0" w:color="auto"/>
                <w:right w:val="none" w:sz="0" w:space="0" w:color="auto"/>
              </w:divBdr>
            </w:div>
            <w:div w:id="1588346766">
              <w:marLeft w:val="0"/>
              <w:marRight w:val="0"/>
              <w:marTop w:val="0"/>
              <w:marBottom w:val="0"/>
              <w:divBdr>
                <w:top w:val="none" w:sz="0" w:space="0" w:color="auto"/>
                <w:left w:val="none" w:sz="0" w:space="0" w:color="auto"/>
                <w:bottom w:val="none" w:sz="0" w:space="0" w:color="auto"/>
                <w:right w:val="none" w:sz="0" w:space="0" w:color="auto"/>
              </w:divBdr>
            </w:div>
          </w:divsChild>
        </w:div>
        <w:div w:id="1740787584">
          <w:marLeft w:val="0"/>
          <w:marRight w:val="0"/>
          <w:marTop w:val="0"/>
          <w:marBottom w:val="0"/>
          <w:divBdr>
            <w:top w:val="none" w:sz="0" w:space="0" w:color="auto"/>
            <w:left w:val="none" w:sz="0" w:space="0" w:color="auto"/>
            <w:bottom w:val="none" w:sz="0" w:space="0" w:color="auto"/>
            <w:right w:val="none" w:sz="0" w:space="0" w:color="auto"/>
          </w:divBdr>
          <w:divsChild>
            <w:div w:id="192109851">
              <w:marLeft w:val="0"/>
              <w:marRight w:val="0"/>
              <w:marTop w:val="0"/>
              <w:marBottom w:val="0"/>
              <w:divBdr>
                <w:top w:val="none" w:sz="0" w:space="0" w:color="auto"/>
                <w:left w:val="none" w:sz="0" w:space="0" w:color="auto"/>
                <w:bottom w:val="none" w:sz="0" w:space="0" w:color="auto"/>
                <w:right w:val="none" w:sz="0" w:space="0" w:color="auto"/>
              </w:divBdr>
            </w:div>
            <w:div w:id="142233976">
              <w:marLeft w:val="0"/>
              <w:marRight w:val="0"/>
              <w:marTop w:val="0"/>
              <w:marBottom w:val="0"/>
              <w:divBdr>
                <w:top w:val="none" w:sz="0" w:space="0" w:color="auto"/>
                <w:left w:val="none" w:sz="0" w:space="0" w:color="auto"/>
                <w:bottom w:val="none" w:sz="0" w:space="0" w:color="auto"/>
                <w:right w:val="none" w:sz="0" w:space="0" w:color="auto"/>
              </w:divBdr>
            </w:div>
            <w:div w:id="1870218834">
              <w:marLeft w:val="0"/>
              <w:marRight w:val="0"/>
              <w:marTop w:val="0"/>
              <w:marBottom w:val="0"/>
              <w:divBdr>
                <w:top w:val="none" w:sz="0" w:space="0" w:color="auto"/>
                <w:left w:val="none" w:sz="0" w:space="0" w:color="auto"/>
                <w:bottom w:val="none" w:sz="0" w:space="0" w:color="auto"/>
                <w:right w:val="none" w:sz="0" w:space="0" w:color="auto"/>
              </w:divBdr>
            </w:div>
          </w:divsChild>
        </w:div>
        <w:div w:id="1649554743">
          <w:marLeft w:val="0"/>
          <w:marRight w:val="0"/>
          <w:marTop w:val="0"/>
          <w:marBottom w:val="0"/>
          <w:divBdr>
            <w:top w:val="none" w:sz="0" w:space="0" w:color="auto"/>
            <w:left w:val="none" w:sz="0" w:space="0" w:color="auto"/>
            <w:bottom w:val="none" w:sz="0" w:space="0" w:color="auto"/>
            <w:right w:val="none" w:sz="0" w:space="0" w:color="auto"/>
          </w:divBdr>
          <w:divsChild>
            <w:div w:id="1237860567">
              <w:marLeft w:val="0"/>
              <w:marRight w:val="0"/>
              <w:marTop w:val="0"/>
              <w:marBottom w:val="0"/>
              <w:divBdr>
                <w:top w:val="none" w:sz="0" w:space="0" w:color="auto"/>
                <w:left w:val="none" w:sz="0" w:space="0" w:color="auto"/>
                <w:bottom w:val="none" w:sz="0" w:space="0" w:color="auto"/>
                <w:right w:val="none" w:sz="0" w:space="0" w:color="auto"/>
              </w:divBdr>
            </w:div>
            <w:div w:id="633222659">
              <w:marLeft w:val="0"/>
              <w:marRight w:val="0"/>
              <w:marTop w:val="0"/>
              <w:marBottom w:val="0"/>
              <w:divBdr>
                <w:top w:val="none" w:sz="0" w:space="0" w:color="auto"/>
                <w:left w:val="none" w:sz="0" w:space="0" w:color="auto"/>
                <w:bottom w:val="none" w:sz="0" w:space="0" w:color="auto"/>
                <w:right w:val="none" w:sz="0" w:space="0" w:color="auto"/>
              </w:divBdr>
            </w:div>
            <w:div w:id="2033720656">
              <w:marLeft w:val="0"/>
              <w:marRight w:val="0"/>
              <w:marTop w:val="0"/>
              <w:marBottom w:val="0"/>
              <w:divBdr>
                <w:top w:val="none" w:sz="0" w:space="0" w:color="auto"/>
                <w:left w:val="none" w:sz="0" w:space="0" w:color="auto"/>
                <w:bottom w:val="none" w:sz="0" w:space="0" w:color="auto"/>
                <w:right w:val="none" w:sz="0" w:space="0" w:color="auto"/>
              </w:divBdr>
            </w:div>
            <w:div w:id="546264956">
              <w:marLeft w:val="0"/>
              <w:marRight w:val="0"/>
              <w:marTop w:val="0"/>
              <w:marBottom w:val="0"/>
              <w:divBdr>
                <w:top w:val="none" w:sz="0" w:space="0" w:color="auto"/>
                <w:left w:val="none" w:sz="0" w:space="0" w:color="auto"/>
                <w:bottom w:val="none" w:sz="0" w:space="0" w:color="auto"/>
                <w:right w:val="none" w:sz="0" w:space="0" w:color="auto"/>
              </w:divBdr>
            </w:div>
            <w:div w:id="1332489031">
              <w:marLeft w:val="0"/>
              <w:marRight w:val="0"/>
              <w:marTop w:val="0"/>
              <w:marBottom w:val="0"/>
              <w:divBdr>
                <w:top w:val="none" w:sz="0" w:space="0" w:color="auto"/>
                <w:left w:val="none" w:sz="0" w:space="0" w:color="auto"/>
                <w:bottom w:val="none" w:sz="0" w:space="0" w:color="auto"/>
                <w:right w:val="none" w:sz="0" w:space="0" w:color="auto"/>
              </w:divBdr>
            </w:div>
          </w:divsChild>
        </w:div>
        <w:div w:id="982808413">
          <w:marLeft w:val="0"/>
          <w:marRight w:val="0"/>
          <w:marTop w:val="0"/>
          <w:marBottom w:val="0"/>
          <w:divBdr>
            <w:top w:val="none" w:sz="0" w:space="0" w:color="auto"/>
            <w:left w:val="none" w:sz="0" w:space="0" w:color="auto"/>
            <w:bottom w:val="none" w:sz="0" w:space="0" w:color="auto"/>
            <w:right w:val="none" w:sz="0" w:space="0" w:color="auto"/>
          </w:divBdr>
          <w:divsChild>
            <w:div w:id="549851238">
              <w:marLeft w:val="0"/>
              <w:marRight w:val="0"/>
              <w:marTop w:val="0"/>
              <w:marBottom w:val="0"/>
              <w:divBdr>
                <w:top w:val="none" w:sz="0" w:space="0" w:color="auto"/>
                <w:left w:val="none" w:sz="0" w:space="0" w:color="auto"/>
                <w:bottom w:val="none" w:sz="0" w:space="0" w:color="auto"/>
                <w:right w:val="none" w:sz="0" w:space="0" w:color="auto"/>
              </w:divBdr>
            </w:div>
            <w:div w:id="1344937138">
              <w:marLeft w:val="0"/>
              <w:marRight w:val="0"/>
              <w:marTop w:val="0"/>
              <w:marBottom w:val="0"/>
              <w:divBdr>
                <w:top w:val="none" w:sz="0" w:space="0" w:color="auto"/>
                <w:left w:val="none" w:sz="0" w:space="0" w:color="auto"/>
                <w:bottom w:val="none" w:sz="0" w:space="0" w:color="auto"/>
                <w:right w:val="none" w:sz="0" w:space="0" w:color="auto"/>
              </w:divBdr>
            </w:div>
            <w:div w:id="1872374508">
              <w:marLeft w:val="0"/>
              <w:marRight w:val="0"/>
              <w:marTop w:val="0"/>
              <w:marBottom w:val="0"/>
              <w:divBdr>
                <w:top w:val="none" w:sz="0" w:space="0" w:color="auto"/>
                <w:left w:val="none" w:sz="0" w:space="0" w:color="auto"/>
                <w:bottom w:val="none" w:sz="0" w:space="0" w:color="auto"/>
                <w:right w:val="none" w:sz="0" w:space="0" w:color="auto"/>
              </w:divBdr>
            </w:div>
          </w:divsChild>
        </w:div>
        <w:div w:id="1368683663">
          <w:marLeft w:val="0"/>
          <w:marRight w:val="0"/>
          <w:marTop w:val="0"/>
          <w:marBottom w:val="0"/>
          <w:divBdr>
            <w:top w:val="none" w:sz="0" w:space="0" w:color="auto"/>
            <w:left w:val="none" w:sz="0" w:space="0" w:color="auto"/>
            <w:bottom w:val="none" w:sz="0" w:space="0" w:color="auto"/>
            <w:right w:val="none" w:sz="0" w:space="0" w:color="auto"/>
          </w:divBdr>
        </w:div>
        <w:div w:id="1204368360">
          <w:marLeft w:val="0"/>
          <w:marRight w:val="0"/>
          <w:marTop w:val="0"/>
          <w:marBottom w:val="0"/>
          <w:divBdr>
            <w:top w:val="none" w:sz="0" w:space="0" w:color="auto"/>
            <w:left w:val="none" w:sz="0" w:space="0" w:color="auto"/>
            <w:bottom w:val="none" w:sz="0" w:space="0" w:color="auto"/>
            <w:right w:val="none" w:sz="0" w:space="0" w:color="auto"/>
          </w:divBdr>
        </w:div>
        <w:div w:id="1543589810">
          <w:marLeft w:val="0"/>
          <w:marRight w:val="0"/>
          <w:marTop w:val="0"/>
          <w:marBottom w:val="0"/>
          <w:divBdr>
            <w:top w:val="none" w:sz="0" w:space="0" w:color="auto"/>
            <w:left w:val="none" w:sz="0" w:space="0" w:color="auto"/>
            <w:bottom w:val="none" w:sz="0" w:space="0" w:color="auto"/>
            <w:right w:val="none" w:sz="0" w:space="0" w:color="auto"/>
          </w:divBdr>
        </w:div>
        <w:div w:id="1883202113">
          <w:marLeft w:val="0"/>
          <w:marRight w:val="0"/>
          <w:marTop w:val="0"/>
          <w:marBottom w:val="0"/>
          <w:divBdr>
            <w:top w:val="none" w:sz="0" w:space="0" w:color="auto"/>
            <w:left w:val="none" w:sz="0" w:space="0" w:color="auto"/>
            <w:bottom w:val="none" w:sz="0" w:space="0" w:color="auto"/>
            <w:right w:val="none" w:sz="0" w:space="0" w:color="auto"/>
          </w:divBdr>
        </w:div>
        <w:div w:id="53895153">
          <w:marLeft w:val="0"/>
          <w:marRight w:val="0"/>
          <w:marTop w:val="0"/>
          <w:marBottom w:val="0"/>
          <w:divBdr>
            <w:top w:val="none" w:sz="0" w:space="0" w:color="auto"/>
            <w:left w:val="none" w:sz="0" w:space="0" w:color="auto"/>
            <w:bottom w:val="none" w:sz="0" w:space="0" w:color="auto"/>
            <w:right w:val="none" w:sz="0" w:space="0" w:color="auto"/>
          </w:divBdr>
        </w:div>
        <w:div w:id="918245336">
          <w:marLeft w:val="0"/>
          <w:marRight w:val="0"/>
          <w:marTop w:val="0"/>
          <w:marBottom w:val="0"/>
          <w:divBdr>
            <w:top w:val="none" w:sz="0" w:space="0" w:color="auto"/>
            <w:left w:val="none" w:sz="0" w:space="0" w:color="auto"/>
            <w:bottom w:val="none" w:sz="0" w:space="0" w:color="auto"/>
            <w:right w:val="none" w:sz="0" w:space="0" w:color="auto"/>
          </w:divBdr>
          <w:divsChild>
            <w:div w:id="867790124">
              <w:marLeft w:val="0"/>
              <w:marRight w:val="0"/>
              <w:marTop w:val="0"/>
              <w:marBottom w:val="0"/>
              <w:divBdr>
                <w:top w:val="none" w:sz="0" w:space="0" w:color="auto"/>
                <w:left w:val="none" w:sz="0" w:space="0" w:color="auto"/>
                <w:bottom w:val="none" w:sz="0" w:space="0" w:color="auto"/>
                <w:right w:val="none" w:sz="0" w:space="0" w:color="auto"/>
              </w:divBdr>
            </w:div>
            <w:div w:id="1247962991">
              <w:marLeft w:val="0"/>
              <w:marRight w:val="0"/>
              <w:marTop w:val="0"/>
              <w:marBottom w:val="0"/>
              <w:divBdr>
                <w:top w:val="none" w:sz="0" w:space="0" w:color="auto"/>
                <w:left w:val="none" w:sz="0" w:space="0" w:color="auto"/>
                <w:bottom w:val="none" w:sz="0" w:space="0" w:color="auto"/>
                <w:right w:val="none" w:sz="0" w:space="0" w:color="auto"/>
              </w:divBdr>
            </w:div>
          </w:divsChild>
        </w:div>
        <w:div w:id="1756508907">
          <w:marLeft w:val="0"/>
          <w:marRight w:val="0"/>
          <w:marTop w:val="0"/>
          <w:marBottom w:val="0"/>
          <w:divBdr>
            <w:top w:val="none" w:sz="0" w:space="0" w:color="auto"/>
            <w:left w:val="none" w:sz="0" w:space="0" w:color="auto"/>
            <w:bottom w:val="none" w:sz="0" w:space="0" w:color="auto"/>
            <w:right w:val="none" w:sz="0" w:space="0" w:color="auto"/>
          </w:divBdr>
          <w:divsChild>
            <w:div w:id="1973248097">
              <w:marLeft w:val="0"/>
              <w:marRight w:val="0"/>
              <w:marTop w:val="0"/>
              <w:marBottom w:val="0"/>
              <w:divBdr>
                <w:top w:val="none" w:sz="0" w:space="0" w:color="auto"/>
                <w:left w:val="none" w:sz="0" w:space="0" w:color="auto"/>
                <w:bottom w:val="none" w:sz="0" w:space="0" w:color="auto"/>
                <w:right w:val="none" w:sz="0" w:space="0" w:color="auto"/>
              </w:divBdr>
            </w:div>
            <w:div w:id="505293433">
              <w:marLeft w:val="0"/>
              <w:marRight w:val="0"/>
              <w:marTop w:val="0"/>
              <w:marBottom w:val="0"/>
              <w:divBdr>
                <w:top w:val="none" w:sz="0" w:space="0" w:color="auto"/>
                <w:left w:val="none" w:sz="0" w:space="0" w:color="auto"/>
                <w:bottom w:val="none" w:sz="0" w:space="0" w:color="auto"/>
                <w:right w:val="none" w:sz="0" w:space="0" w:color="auto"/>
              </w:divBdr>
            </w:div>
            <w:div w:id="91899905">
              <w:marLeft w:val="0"/>
              <w:marRight w:val="0"/>
              <w:marTop w:val="0"/>
              <w:marBottom w:val="0"/>
              <w:divBdr>
                <w:top w:val="none" w:sz="0" w:space="0" w:color="auto"/>
                <w:left w:val="none" w:sz="0" w:space="0" w:color="auto"/>
                <w:bottom w:val="none" w:sz="0" w:space="0" w:color="auto"/>
                <w:right w:val="none" w:sz="0" w:space="0" w:color="auto"/>
              </w:divBdr>
            </w:div>
          </w:divsChild>
        </w:div>
        <w:div w:id="1998722793">
          <w:marLeft w:val="0"/>
          <w:marRight w:val="0"/>
          <w:marTop w:val="0"/>
          <w:marBottom w:val="0"/>
          <w:divBdr>
            <w:top w:val="none" w:sz="0" w:space="0" w:color="auto"/>
            <w:left w:val="none" w:sz="0" w:space="0" w:color="auto"/>
            <w:bottom w:val="none" w:sz="0" w:space="0" w:color="auto"/>
            <w:right w:val="none" w:sz="0" w:space="0" w:color="auto"/>
          </w:divBdr>
        </w:div>
        <w:div w:id="2073036284">
          <w:marLeft w:val="0"/>
          <w:marRight w:val="0"/>
          <w:marTop w:val="0"/>
          <w:marBottom w:val="0"/>
          <w:divBdr>
            <w:top w:val="none" w:sz="0" w:space="0" w:color="auto"/>
            <w:left w:val="none" w:sz="0" w:space="0" w:color="auto"/>
            <w:bottom w:val="none" w:sz="0" w:space="0" w:color="auto"/>
            <w:right w:val="none" w:sz="0" w:space="0" w:color="auto"/>
          </w:divBdr>
        </w:div>
        <w:div w:id="703604259">
          <w:marLeft w:val="0"/>
          <w:marRight w:val="0"/>
          <w:marTop w:val="0"/>
          <w:marBottom w:val="0"/>
          <w:divBdr>
            <w:top w:val="none" w:sz="0" w:space="0" w:color="auto"/>
            <w:left w:val="none" w:sz="0" w:space="0" w:color="auto"/>
            <w:bottom w:val="none" w:sz="0" w:space="0" w:color="auto"/>
            <w:right w:val="none" w:sz="0" w:space="0" w:color="auto"/>
          </w:divBdr>
        </w:div>
        <w:div w:id="326134642">
          <w:marLeft w:val="0"/>
          <w:marRight w:val="0"/>
          <w:marTop w:val="0"/>
          <w:marBottom w:val="0"/>
          <w:divBdr>
            <w:top w:val="none" w:sz="0" w:space="0" w:color="auto"/>
            <w:left w:val="none" w:sz="0" w:space="0" w:color="auto"/>
            <w:bottom w:val="none" w:sz="0" w:space="0" w:color="auto"/>
            <w:right w:val="none" w:sz="0" w:space="0" w:color="auto"/>
          </w:divBdr>
        </w:div>
        <w:div w:id="240793717">
          <w:marLeft w:val="0"/>
          <w:marRight w:val="0"/>
          <w:marTop w:val="0"/>
          <w:marBottom w:val="0"/>
          <w:divBdr>
            <w:top w:val="none" w:sz="0" w:space="0" w:color="auto"/>
            <w:left w:val="none" w:sz="0" w:space="0" w:color="auto"/>
            <w:bottom w:val="none" w:sz="0" w:space="0" w:color="auto"/>
            <w:right w:val="none" w:sz="0" w:space="0" w:color="auto"/>
          </w:divBdr>
        </w:div>
        <w:div w:id="922228671">
          <w:marLeft w:val="0"/>
          <w:marRight w:val="0"/>
          <w:marTop w:val="0"/>
          <w:marBottom w:val="0"/>
          <w:divBdr>
            <w:top w:val="none" w:sz="0" w:space="0" w:color="auto"/>
            <w:left w:val="none" w:sz="0" w:space="0" w:color="auto"/>
            <w:bottom w:val="none" w:sz="0" w:space="0" w:color="auto"/>
            <w:right w:val="none" w:sz="0" w:space="0" w:color="auto"/>
          </w:divBdr>
          <w:divsChild>
            <w:div w:id="1264217917">
              <w:marLeft w:val="0"/>
              <w:marRight w:val="0"/>
              <w:marTop w:val="0"/>
              <w:marBottom w:val="0"/>
              <w:divBdr>
                <w:top w:val="none" w:sz="0" w:space="0" w:color="auto"/>
                <w:left w:val="none" w:sz="0" w:space="0" w:color="auto"/>
                <w:bottom w:val="none" w:sz="0" w:space="0" w:color="auto"/>
                <w:right w:val="none" w:sz="0" w:space="0" w:color="auto"/>
              </w:divBdr>
            </w:div>
            <w:div w:id="1832136826">
              <w:marLeft w:val="0"/>
              <w:marRight w:val="0"/>
              <w:marTop w:val="0"/>
              <w:marBottom w:val="0"/>
              <w:divBdr>
                <w:top w:val="none" w:sz="0" w:space="0" w:color="auto"/>
                <w:left w:val="none" w:sz="0" w:space="0" w:color="auto"/>
                <w:bottom w:val="none" w:sz="0" w:space="0" w:color="auto"/>
                <w:right w:val="none" w:sz="0" w:space="0" w:color="auto"/>
              </w:divBdr>
            </w:div>
            <w:div w:id="449396260">
              <w:marLeft w:val="0"/>
              <w:marRight w:val="0"/>
              <w:marTop w:val="0"/>
              <w:marBottom w:val="0"/>
              <w:divBdr>
                <w:top w:val="none" w:sz="0" w:space="0" w:color="auto"/>
                <w:left w:val="none" w:sz="0" w:space="0" w:color="auto"/>
                <w:bottom w:val="none" w:sz="0" w:space="0" w:color="auto"/>
                <w:right w:val="none" w:sz="0" w:space="0" w:color="auto"/>
              </w:divBdr>
            </w:div>
            <w:div w:id="1649821684">
              <w:marLeft w:val="0"/>
              <w:marRight w:val="0"/>
              <w:marTop w:val="0"/>
              <w:marBottom w:val="0"/>
              <w:divBdr>
                <w:top w:val="none" w:sz="0" w:space="0" w:color="auto"/>
                <w:left w:val="none" w:sz="0" w:space="0" w:color="auto"/>
                <w:bottom w:val="none" w:sz="0" w:space="0" w:color="auto"/>
                <w:right w:val="none" w:sz="0" w:space="0" w:color="auto"/>
              </w:divBdr>
            </w:div>
            <w:div w:id="1633319699">
              <w:marLeft w:val="0"/>
              <w:marRight w:val="0"/>
              <w:marTop w:val="0"/>
              <w:marBottom w:val="0"/>
              <w:divBdr>
                <w:top w:val="none" w:sz="0" w:space="0" w:color="auto"/>
                <w:left w:val="none" w:sz="0" w:space="0" w:color="auto"/>
                <w:bottom w:val="none" w:sz="0" w:space="0" w:color="auto"/>
                <w:right w:val="none" w:sz="0" w:space="0" w:color="auto"/>
              </w:divBdr>
            </w:div>
          </w:divsChild>
        </w:div>
        <w:div w:id="147131682">
          <w:marLeft w:val="0"/>
          <w:marRight w:val="0"/>
          <w:marTop w:val="0"/>
          <w:marBottom w:val="0"/>
          <w:divBdr>
            <w:top w:val="none" w:sz="0" w:space="0" w:color="auto"/>
            <w:left w:val="none" w:sz="0" w:space="0" w:color="auto"/>
            <w:bottom w:val="none" w:sz="0" w:space="0" w:color="auto"/>
            <w:right w:val="none" w:sz="0" w:space="0" w:color="auto"/>
          </w:divBdr>
          <w:divsChild>
            <w:div w:id="1615669789">
              <w:marLeft w:val="0"/>
              <w:marRight w:val="0"/>
              <w:marTop w:val="0"/>
              <w:marBottom w:val="0"/>
              <w:divBdr>
                <w:top w:val="none" w:sz="0" w:space="0" w:color="auto"/>
                <w:left w:val="none" w:sz="0" w:space="0" w:color="auto"/>
                <w:bottom w:val="none" w:sz="0" w:space="0" w:color="auto"/>
                <w:right w:val="none" w:sz="0" w:space="0" w:color="auto"/>
              </w:divBdr>
            </w:div>
            <w:div w:id="608392173">
              <w:marLeft w:val="0"/>
              <w:marRight w:val="0"/>
              <w:marTop w:val="0"/>
              <w:marBottom w:val="0"/>
              <w:divBdr>
                <w:top w:val="none" w:sz="0" w:space="0" w:color="auto"/>
                <w:left w:val="none" w:sz="0" w:space="0" w:color="auto"/>
                <w:bottom w:val="none" w:sz="0" w:space="0" w:color="auto"/>
                <w:right w:val="none" w:sz="0" w:space="0" w:color="auto"/>
              </w:divBdr>
            </w:div>
            <w:div w:id="11499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agender@forumfed.org" TargetMode="External"/><Relationship Id="rId3" Type="http://schemas.openxmlformats.org/officeDocument/2006/relationships/numbering" Target="numbering.xml"/><Relationship Id="rId7" Type="http://schemas.openxmlformats.org/officeDocument/2006/relationships/hyperlink" Target="http://www.forumfe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1289464829D4B8F69C347A2BB3FFE" ma:contentTypeVersion="16" ma:contentTypeDescription="Create a new document." ma:contentTypeScope="" ma:versionID="18631d4c0f74ec5db024f219c5508587">
  <xsd:schema xmlns:xsd="http://www.w3.org/2001/XMLSchema" xmlns:xs="http://www.w3.org/2001/XMLSchema" xmlns:p="http://schemas.microsoft.com/office/2006/metadata/properties" xmlns:ns2="4d460aae-c506-4657-9cb6-d7dc77952075" xmlns:ns3="f8ef901b-90c4-4143-9791-e4d97e18e45c" targetNamespace="http://schemas.microsoft.com/office/2006/metadata/properties" ma:root="true" ma:fieldsID="50d7b813f4d362c2444601a97f1ee723" ns2:_="" ns3:_="">
    <xsd:import namespace="4d460aae-c506-4657-9cb6-d7dc77952075"/>
    <xsd:import namespace="f8ef901b-90c4-4143-9791-e4d97e18e4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60aae-c506-4657-9cb6-d7dc779520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ab3adc2-f17d-4df2-8690-e2ab03e70f35}" ma:internalName="TaxCatchAll" ma:showField="CatchAllData" ma:web="4d460aae-c506-4657-9cb6-d7dc779520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ef901b-90c4-4143-9791-e4d97e18e4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5bc860-672e-4333-8cb2-7c5a67a3fa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16BFC-1895-4496-9699-104C3B802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60aae-c506-4657-9cb6-d7dc77952075"/>
    <ds:schemaRef ds:uri="f8ef901b-90c4-4143-9791-e4d97e18e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B8026-3D8F-4DC8-A59D-F0B853D2A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Embounou</dc:creator>
  <cp:keywords/>
  <dc:description/>
  <cp:lastModifiedBy>Olakunle Adeniran</cp:lastModifiedBy>
  <cp:revision>7</cp:revision>
  <dcterms:created xsi:type="dcterms:W3CDTF">2022-12-02T00:21:00Z</dcterms:created>
  <dcterms:modified xsi:type="dcterms:W3CDTF">2022-12-04T01:30:00Z</dcterms:modified>
</cp:coreProperties>
</file>